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Spacing w:w="0" w:type="dxa"/>
        <w:tblCellMar>
          <w:left w:w="0" w:type="dxa"/>
          <w:right w:w="0" w:type="dxa"/>
        </w:tblCellMar>
        <w:tblLook w:val="04A0" w:firstRow="1" w:lastRow="0" w:firstColumn="1" w:lastColumn="0" w:noHBand="0" w:noVBand="1"/>
      </w:tblPr>
      <w:tblGrid>
        <w:gridCol w:w="3369"/>
        <w:gridCol w:w="5953"/>
      </w:tblGrid>
      <w:tr w:rsidR="009D6364" w:rsidRPr="003336E1" w14:paraId="1E239040" w14:textId="77777777" w:rsidTr="00115C71">
        <w:trPr>
          <w:trHeight w:val="993"/>
          <w:tblCellSpacing w:w="0" w:type="dxa"/>
        </w:trPr>
        <w:tc>
          <w:tcPr>
            <w:tcW w:w="3369" w:type="dxa"/>
            <w:tcMar>
              <w:top w:w="0" w:type="dxa"/>
              <w:left w:w="108" w:type="dxa"/>
              <w:bottom w:w="0" w:type="dxa"/>
              <w:right w:w="108" w:type="dxa"/>
            </w:tcMar>
            <w:hideMark/>
          </w:tcPr>
          <w:bookmarkStart w:id="0" w:name="loai_2"/>
          <w:p w14:paraId="4F224A02" w14:textId="1FCD34AD" w:rsidR="00D922F7" w:rsidRDefault="00147B66" w:rsidP="00C335BA">
            <w:pPr>
              <w:spacing w:before="120" w:after="120" w:line="234" w:lineRule="atLeast"/>
              <w:ind w:right="-108"/>
              <w:rPr>
                <w:rFonts w:ascii="Times New Roman" w:eastAsia="Times New Roman" w:hAnsi="Times New Roman" w:cs="Times New Roman"/>
                <w:b/>
                <w:sz w:val="26"/>
                <w:szCs w:val="26"/>
                <w:u w:val="single"/>
              </w:rPr>
            </w:pPr>
            <w:r w:rsidRPr="00E1273C">
              <w:rPr>
                <w:rFonts w:ascii="Times New Roman" w:eastAsia="Times New Roman" w:hAnsi="Times New Roman" w:cs="Times New Roman"/>
                <w:b/>
                <w:bCs/>
                <w:noProof/>
                <w:sz w:val="26"/>
                <w:szCs w:val="26"/>
              </w:rPr>
              <mc:AlternateContent>
                <mc:Choice Requires="wps">
                  <w:drawing>
                    <wp:anchor distT="4294967294" distB="4294967294" distL="114300" distR="114300" simplePos="0" relativeHeight="251660288" behindDoc="0" locked="0" layoutInCell="1" allowOverlap="1" wp14:anchorId="641F66DD" wp14:editId="4A412B2E">
                      <wp:simplePos x="0" y="0"/>
                      <wp:positionH relativeFrom="column">
                        <wp:posOffset>377190</wp:posOffset>
                      </wp:positionH>
                      <wp:positionV relativeFrom="paragraph">
                        <wp:posOffset>489585</wp:posOffset>
                      </wp:positionV>
                      <wp:extent cx="66992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71A7B8"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38.55pt" to="82.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"/>
                  </w:pict>
                </mc:Fallback>
              </mc:AlternateContent>
            </w:r>
            <w:r w:rsidR="00536839" w:rsidRPr="00E1273C">
              <w:rPr>
                <w:rFonts w:ascii="Times New Roman" w:eastAsia="Times New Roman" w:hAnsi="Times New Roman" w:cs="Times New Roman"/>
                <w:b/>
                <w:bCs/>
                <w:sz w:val="26"/>
                <w:szCs w:val="26"/>
                <w:lang w:val="vi-VN"/>
              </w:rPr>
              <w:t>ỦY BAN NHÂN DÂN</w:t>
            </w:r>
            <w:r w:rsidR="00536839" w:rsidRPr="00E1273C">
              <w:rPr>
                <w:rFonts w:ascii="Times New Roman" w:eastAsia="Times New Roman" w:hAnsi="Times New Roman" w:cs="Times New Roman"/>
                <w:b/>
                <w:bCs/>
                <w:sz w:val="26"/>
                <w:szCs w:val="26"/>
              </w:rPr>
              <w:br/>
            </w:r>
            <w:r w:rsidR="00F37FD0">
              <w:rPr>
                <w:rFonts w:ascii="Times New Roman" w:eastAsia="Times New Roman" w:hAnsi="Times New Roman" w:cs="Times New Roman"/>
                <w:b/>
                <w:bCs/>
                <w:sz w:val="26"/>
                <w:szCs w:val="26"/>
              </w:rPr>
              <w:t xml:space="preserve"> </w:t>
            </w:r>
            <w:r w:rsidR="00536839" w:rsidRPr="00E1273C">
              <w:rPr>
                <w:rFonts w:ascii="Times New Roman" w:eastAsia="Times New Roman" w:hAnsi="Times New Roman" w:cs="Times New Roman"/>
                <w:b/>
                <w:bCs/>
                <w:sz w:val="26"/>
                <w:szCs w:val="26"/>
                <w:lang w:val="vi-VN"/>
              </w:rPr>
              <w:t xml:space="preserve">TỈNH </w:t>
            </w:r>
            <w:r w:rsidR="00536839" w:rsidRPr="00E1273C">
              <w:rPr>
                <w:rFonts w:ascii="Times New Roman" w:eastAsia="Times New Roman" w:hAnsi="Times New Roman" w:cs="Times New Roman"/>
                <w:b/>
                <w:bCs/>
                <w:sz w:val="26"/>
                <w:szCs w:val="26"/>
              </w:rPr>
              <w:t>TIỀN GIANG</w:t>
            </w:r>
            <w:r w:rsidR="007514B6" w:rsidRPr="00E1273C">
              <w:rPr>
                <w:rFonts w:ascii="Times New Roman" w:eastAsia="Times New Roman" w:hAnsi="Times New Roman" w:cs="Times New Roman"/>
                <w:b/>
                <w:bCs/>
                <w:sz w:val="26"/>
                <w:szCs w:val="26"/>
                <w:lang w:val="vi-VN"/>
              </w:rPr>
              <w:br/>
            </w:r>
          </w:p>
          <w:p w14:paraId="49C3F276" w14:textId="41227155" w:rsidR="00E1273C" w:rsidRPr="00E1273C" w:rsidRDefault="00E1273C" w:rsidP="00C335BA">
            <w:pPr>
              <w:spacing w:before="120" w:after="120" w:line="234" w:lineRule="atLeast"/>
              <w:ind w:right="-108"/>
              <w:rPr>
                <w:rFonts w:ascii="Times New Roman" w:eastAsia="Times New Roman" w:hAnsi="Times New Roman" w:cs="Times New Roman"/>
                <w:b/>
                <w:sz w:val="26"/>
                <w:szCs w:val="26"/>
                <w:u w:val="single"/>
              </w:rPr>
            </w:pPr>
          </w:p>
        </w:tc>
        <w:tc>
          <w:tcPr>
            <w:tcW w:w="5953" w:type="dxa"/>
            <w:tcMar>
              <w:top w:w="0" w:type="dxa"/>
              <w:left w:w="108" w:type="dxa"/>
              <w:bottom w:w="0" w:type="dxa"/>
              <w:right w:w="108" w:type="dxa"/>
            </w:tcMar>
            <w:hideMark/>
          </w:tcPr>
          <w:p w14:paraId="7D3966A4" w14:textId="1B0FDA8F" w:rsidR="00536839" w:rsidRPr="003336E1" w:rsidRDefault="00147B66" w:rsidP="00C36221">
            <w:pPr>
              <w:spacing w:before="120" w:after="120" w:line="234" w:lineRule="atLeast"/>
              <w:jc w:val="center"/>
              <w:rPr>
                <w:rFonts w:ascii="Times New Roman" w:eastAsia="Times New Roman" w:hAnsi="Times New Roman" w:cs="Times New Roman"/>
                <w:sz w:val="28"/>
                <w:szCs w:val="28"/>
              </w:rPr>
            </w:pPr>
            <w:r w:rsidRPr="00790B42">
              <w:rPr>
                <w:rFonts w:ascii="Times New Roman Bold" w:eastAsia="Times New Roman" w:hAnsi="Times New Roman Bold" w:cs="Times New Roman"/>
                <w:b/>
                <w:bCs/>
                <w:noProof/>
                <w:sz w:val="26"/>
                <w:szCs w:val="26"/>
              </w:rPr>
              <mc:AlternateContent>
                <mc:Choice Requires="wps">
                  <w:drawing>
                    <wp:anchor distT="4294967294" distB="4294967294" distL="114300" distR="114300" simplePos="0" relativeHeight="251659264" behindDoc="0" locked="0" layoutInCell="1" allowOverlap="1" wp14:anchorId="23BA0587" wp14:editId="603CE451">
                      <wp:simplePos x="0" y="0"/>
                      <wp:positionH relativeFrom="column">
                        <wp:posOffset>701040</wp:posOffset>
                      </wp:positionH>
                      <wp:positionV relativeFrom="paragraph">
                        <wp:posOffset>495299</wp:posOffset>
                      </wp:positionV>
                      <wp:extent cx="22269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313D6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2pt,39pt" to="23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"/>
                  </w:pict>
                </mc:Fallback>
              </mc:AlternateContent>
            </w:r>
            <w:r w:rsidR="00C36221" w:rsidRPr="00790B42">
              <w:rPr>
                <w:rFonts w:ascii="Times New Roman Bold" w:eastAsia="Times New Roman" w:hAnsi="Times New Roman Bold" w:cs="Times New Roman"/>
                <w:b/>
                <w:bCs/>
                <w:sz w:val="28"/>
                <w:szCs w:val="28"/>
              </w:rPr>
              <w:t xml:space="preserve">   </w:t>
            </w:r>
            <w:r w:rsidR="00536839" w:rsidRPr="00790B42">
              <w:rPr>
                <w:rFonts w:ascii="Times New Roman Bold" w:eastAsia="Times New Roman" w:hAnsi="Times New Roman Bold" w:cs="Times New Roman"/>
                <w:b/>
                <w:bCs/>
                <w:sz w:val="26"/>
                <w:szCs w:val="26"/>
                <w:lang w:val="vi-VN"/>
              </w:rPr>
              <w:t>CỘNG HÒA XÃ HỘI CHỦ NGHĨA VIỆT NAM</w:t>
            </w:r>
            <w:r w:rsidR="00EE175E" w:rsidRPr="003336E1">
              <w:rPr>
                <w:rFonts w:ascii="Times New Roman" w:eastAsia="Times New Roman" w:hAnsi="Times New Roman" w:cs="Times New Roman"/>
                <w:b/>
                <w:bCs/>
                <w:spacing w:val="-12"/>
                <w:sz w:val="28"/>
                <w:szCs w:val="28"/>
              </w:rPr>
              <w:t xml:space="preserve">     </w:t>
            </w:r>
            <w:r w:rsidR="00C36221" w:rsidRPr="003336E1">
              <w:rPr>
                <w:rFonts w:ascii="Times New Roman" w:eastAsia="Times New Roman" w:hAnsi="Times New Roman" w:cs="Times New Roman"/>
                <w:b/>
                <w:bCs/>
                <w:spacing w:val="-12"/>
                <w:sz w:val="28"/>
                <w:szCs w:val="28"/>
              </w:rPr>
              <w:t xml:space="preserve">   </w:t>
            </w:r>
            <w:r w:rsidR="00115C71" w:rsidRPr="003336E1">
              <w:rPr>
                <w:rFonts w:ascii="Times New Roman" w:eastAsia="Times New Roman" w:hAnsi="Times New Roman" w:cs="Times New Roman"/>
                <w:b/>
                <w:bCs/>
                <w:spacing w:val="-12"/>
                <w:sz w:val="28"/>
                <w:szCs w:val="28"/>
              </w:rPr>
              <w:t xml:space="preserve">  </w:t>
            </w:r>
            <w:r w:rsidR="00CC0B6C" w:rsidRPr="003336E1">
              <w:rPr>
                <w:rFonts w:ascii="Times New Roman" w:eastAsia="Times New Roman" w:hAnsi="Times New Roman" w:cs="Times New Roman"/>
                <w:b/>
                <w:bCs/>
                <w:spacing w:val="-12"/>
                <w:sz w:val="28"/>
                <w:szCs w:val="28"/>
              </w:rPr>
              <w:t xml:space="preserve">  </w:t>
            </w:r>
            <w:r w:rsidR="00536839" w:rsidRPr="003336E1">
              <w:rPr>
                <w:rFonts w:ascii="Times New Roman" w:eastAsia="Times New Roman" w:hAnsi="Times New Roman" w:cs="Times New Roman"/>
                <w:b/>
                <w:bCs/>
                <w:sz w:val="28"/>
                <w:szCs w:val="28"/>
                <w:lang w:val="vi-VN"/>
              </w:rPr>
              <w:t>Độc lập - Tự do - Hạnh phúc</w:t>
            </w:r>
            <w:r w:rsidR="00536839" w:rsidRPr="003336E1">
              <w:rPr>
                <w:rFonts w:ascii="Times New Roman" w:eastAsia="Times New Roman" w:hAnsi="Times New Roman" w:cs="Times New Roman"/>
                <w:b/>
                <w:bCs/>
                <w:sz w:val="28"/>
                <w:szCs w:val="28"/>
                <w:lang w:val="vi-VN"/>
              </w:rPr>
              <w:br/>
            </w:r>
          </w:p>
        </w:tc>
      </w:tr>
    </w:tbl>
    <w:bookmarkEnd w:id="0"/>
    <w:p w14:paraId="1E1D505D" w14:textId="77777777" w:rsidR="00F12642" w:rsidRPr="003336E1" w:rsidRDefault="00F12642" w:rsidP="00F12642">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QUY ĐỊNH</w:t>
      </w:r>
    </w:p>
    <w:p w14:paraId="6151889D" w14:textId="77777777" w:rsidR="00E1273C" w:rsidRDefault="00F12642" w:rsidP="00F12642">
      <w:pPr>
        <w:spacing w:after="0" w:line="240" w:lineRule="auto"/>
        <w:jc w:val="center"/>
        <w:rPr>
          <w:rFonts w:ascii="Times New Roman Bold" w:eastAsia="Times New Roman" w:hAnsi="Times New Roman Bold" w:cs="Times New Roman"/>
          <w:b/>
          <w:sz w:val="28"/>
          <w:szCs w:val="28"/>
        </w:rPr>
      </w:pPr>
      <w:r w:rsidRPr="00E1273C">
        <w:rPr>
          <w:rFonts w:ascii="Times New Roman Bold" w:eastAsia="Times New Roman" w:hAnsi="Times New Roman Bold" w:cs="Times New Roman"/>
          <w:b/>
          <w:sz w:val="28"/>
          <w:szCs w:val="28"/>
        </w:rPr>
        <w:t xml:space="preserve">Về quản lý và sử dụng mạng thông tin vô tuyến điện </w:t>
      </w:r>
      <w:r w:rsidR="00471B68" w:rsidRPr="00E1273C">
        <w:rPr>
          <w:rFonts w:ascii="Times New Roman Bold" w:eastAsia="Times New Roman" w:hAnsi="Times New Roman Bold" w:cs="Times New Roman"/>
          <w:b/>
          <w:sz w:val="28"/>
          <w:szCs w:val="28"/>
        </w:rPr>
        <w:t xml:space="preserve">dùng riêng </w:t>
      </w:r>
      <w:r w:rsidRPr="00E1273C">
        <w:rPr>
          <w:rFonts w:ascii="Times New Roman Bold" w:eastAsia="Times New Roman" w:hAnsi="Times New Roman Bold" w:cs="Times New Roman"/>
          <w:b/>
          <w:sz w:val="28"/>
          <w:szCs w:val="28"/>
        </w:rPr>
        <w:t xml:space="preserve">phục vụ công tác phòng, chống thiên tai và tìm kiếm cứu nạn </w:t>
      </w:r>
    </w:p>
    <w:p w14:paraId="65A0BEF3" w14:textId="0FF2D35E" w:rsidR="00F12642" w:rsidRPr="00E1273C" w:rsidRDefault="00F12642" w:rsidP="00F12642">
      <w:pPr>
        <w:spacing w:after="0" w:line="240" w:lineRule="auto"/>
        <w:jc w:val="center"/>
        <w:rPr>
          <w:rFonts w:ascii="Times New Roman Bold" w:eastAsia="Times New Roman" w:hAnsi="Times New Roman Bold" w:cs="Times New Roman"/>
          <w:b/>
          <w:sz w:val="28"/>
          <w:szCs w:val="28"/>
        </w:rPr>
      </w:pPr>
      <w:r w:rsidRPr="00E1273C">
        <w:rPr>
          <w:rFonts w:ascii="Times New Roman Bold" w:eastAsia="Times New Roman" w:hAnsi="Times New Roman Bold" w:cs="Times New Roman"/>
          <w:b/>
          <w:sz w:val="28"/>
          <w:szCs w:val="28"/>
        </w:rPr>
        <w:t>trên địa bàn tỉnh Tiền Giang</w:t>
      </w:r>
    </w:p>
    <w:p w14:paraId="62CA4ED6" w14:textId="4F380C7E" w:rsidR="00F12642" w:rsidRPr="003336E1" w:rsidRDefault="00F12642" w:rsidP="00F12642">
      <w:pPr>
        <w:spacing w:after="0" w:line="240" w:lineRule="auto"/>
        <w:jc w:val="center"/>
        <w:rPr>
          <w:rFonts w:ascii="Times New Roman" w:eastAsia="Times New Roman" w:hAnsi="Times New Roman" w:cs="Times New Roman"/>
          <w:i/>
          <w:sz w:val="28"/>
          <w:szCs w:val="28"/>
        </w:rPr>
      </w:pPr>
      <w:r w:rsidRPr="003336E1">
        <w:rPr>
          <w:rFonts w:ascii="Times New Roman" w:eastAsia="Times New Roman" w:hAnsi="Times New Roman" w:cs="Times New Roman"/>
          <w:i/>
          <w:sz w:val="28"/>
          <w:szCs w:val="28"/>
        </w:rPr>
        <w:t xml:space="preserve">(Ban hành kèm theo Quyết định số  </w:t>
      </w:r>
      <w:r w:rsidR="0098050C">
        <w:rPr>
          <w:rFonts w:ascii="Times New Roman" w:eastAsia="Times New Roman" w:hAnsi="Times New Roman" w:cs="Times New Roman"/>
          <w:i/>
          <w:sz w:val="28"/>
          <w:szCs w:val="28"/>
        </w:rPr>
        <w:t>55</w:t>
      </w:r>
      <w:r w:rsidRPr="003336E1">
        <w:rPr>
          <w:rFonts w:ascii="Times New Roman" w:eastAsia="Times New Roman" w:hAnsi="Times New Roman" w:cs="Times New Roman"/>
          <w:i/>
          <w:sz w:val="28"/>
          <w:szCs w:val="28"/>
        </w:rPr>
        <w:t xml:space="preserve">/2021/QĐ-UBND </w:t>
      </w:r>
    </w:p>
    <w:p w14:paraId="063F4A6D" w14:textId="4A010C44" w:rsidR="00F12642" w:rsidRPr="003336E1" w:rsidRDefault="00F12642" w:rsidP="00F12642">
      <w:pPr>
        <w:spacing w:after="0" w:line="240" w:lineRule="auto"/>
        <w:jc w:val="center"/>
        <w:rPr>
          <w:rFonts w:ascii="Times New Roman" w:eastAsia="Times New Roman" w:hAnsi="Times New Roman" w:cs="Times New Roman"/>
          <w:i/>
          <w:sz w:val="28"/>
          <w:szCs w:val="28"/>
        </w:rPr>
      </w:pPr>
      <w:r w:rsidRPr="003336E1">
        <w:rPr>
          <w:rFonts w:ascii="Times New Roman" w:eastAsia="Times New Roman" w:hAnsi="Times New Roman" w:cs="Times New Roman"/>
          <w:i/>
          <w:sz w:val="28"/>
          <w:szCs w:val="28"/>
        </w:rPr>
        <w:t xml:space="preserve">ngày </w:t>
      </w:r>
      <w:r w:rsidR="0098050C">
        <w:rPr>
          <w:rFonts w:ascii="Times New Roman" w:eastAsia="Times New Roman" w:hAnsi="Times New Roman" w:cs="Times New Roman"/>
          <w:i/>
          <w:sz w:val="28"/>
          <w:szCs w:val="28"/>
        </w:rPr>
        <w:t xml:space="preserve">28 </w:t>
      </w:r>
      <w:r w:rsidRPr="003336E1">
        <w:rPr>
          <w:rFonts w:ascii="Times New Roman" w:eastAsia="Times New Roman" w:hAnsi="Times New Roman" w:cs="Times New Roman"/>
          <w:i/>
          <w:sz w:val="28"/>
          <w:szCs w:val="28"/>
        </w:rPr>
        <w:t xml:space="preserve">tháng </w:t>
      </w:r>
      <w:r w:rsidR="0098050C">
        <w:rPr>
          <w:rFonts w:ascii="Times New Roman" w:eastAsia="Times New Roman" w:hAnsi="Times New Roman" w:cs="Times New Roman"/>
          <w:i/>
          <w:sz w:val="28"/>
          <w:szCs w:val="28"/>
        </w:rPr>
        <w:t>12</w:t>
      </w:r>
      <w:r w:rsidRPr="003336E1">
        <w:rPr>
          <w:rFonts w:ascii="Times New Roman" w:eastAsia="Times New Roman" w:hAnsi="Times New Roman" w:cs="Times New Roman"/>
          <w:i/>
          <w:sz w:val="28"/>
          <w:szCs w:val="28"/>
        </w:rPr>
        <w:t xml:space="preserve"> năm 2021 của Ủy ban nhân dân tỉnh Tiền Giang) </w:t>
      </w:r>
    </w:p>
    <w:p w14:paraId="4516F38A" w14:textId="6D44A358" w:rsidR="00F12642" w:rsidRPr="003336E1" w:rsidRDefault="00147B66" w:rsidP="00F12642">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5408" behindDoc="0" locked="0" layoutInCell="1" allowOverlap="1" wp14:anchorId="3272CC55" wp14:editId="6F7B6E55">
                <wp:simplePos x="0" y="0"/>
                <wp:positionH relativeFrom="column">
                  <wp:posOffset>1990725</wp:posOffset>
                </wp:positionH>
                <wp:positionV relativeFrom="paragraph">
                  <wp:posOffset>8254</wp:posOffset>
                </wp:positionV>
                <wp:extent cx="199072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E6F546" id="Line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75pt,.65pt" to="3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"/>
            </w:pict>
          </mc:Fallback>
        </mc:AlternateContent>
      </w:r>
      <w:r w:rsidR="00F12642" w:rsidRPr="003336E1">
        <w:rPr>
          <w:rFonts w:ascii="Times New Roman" w:eastAsia="Times New Roman" w:hAnsi="Times New Roman" w:cs="Times New Roman"/>
          <w:sz w:val="28"/>
          <w:szCs w:val="28"/>
        </w:rPr>
        <w:cr/>
      </w:r>
      <w:r w:rsidR="00F12642" w:rsidRPr="003336E1">
        <w:rPr>
          <w:rFonts w:ascii="Times New Roman" w:eastAsia="Times New Roman" w:hAnsi="Times New Roman" w:cs="Times New Roman"/>
          <w:b/>
          <w:sz w:val="28"/>
          <w:szCs w:val="28"/>
        </w:rPr>
        <w:t>Chương I</w:t>
      </w:r>
      <w:bookmarkStart w:id="1" w:name="_GoBack"/>
      <w:bookmarkEnd w:id="1"/>
    </w:p>
    <w:p w14:paraId="1C89DAF6" w14:textId="77777777" w:rsidR="00F12642" w:rsidRPr="003336E1" w:rsidRDefault="00F12642" w:rsidP="00F12642">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QUY ĐỊNH CHUNG</w:t>
      </w:r>
    </w:p>
    <w:p w14:paraId="6FA1E36F" w14:textId="77777777" w:rsidR="00F12642" w:rsidRPr="003336E1" w:rsidRDefault="00F12642" w:rsidP="00F12642">
      <w:pPr>
        <w:spacing w:after="0" w:line="240" w:lineRule="auto"/>
        <w:jc w:val="both"/>
        <w:rPr>
          <w:rFonts w:ascii="Times New Roman" w:eastAsia="Times New Roman" w:hAnsi="Times New Roman" w:cs="Times New Roman"/>
          <w:b/>
          <w:sz w:val="28"/>
          <w:szCs w:val="28"/>
        </w:rPr>
      </w:pPr>
    </w:p>
    <w:p w14:paraId="4B8C1CBD" w14:textId="77777777" w:rsidR="00C4342F" w:rsidRPr="003336E1" w:rsidRDefault="00C4342F" w:rsidP="00C4342F">
      <w:pPr>
        <w:spacing w:after="120" w:line="240" w:lineRule="auto"/>
        <w:ind w:firstLine="567"/>
        <w:jc w:val="both"/>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Điều 1. Phạm vi điều chỉnh và đối tượng áp dụng</w:t>
      </w:r>
    </w:p>
    <w:p w14:paraId="593753A1"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 Phạm vi điều chỉnh</w:t>
      </w:r>
    </w:p>
    <w:p w14:paraId="3A902094"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Quy định này quy định về quản lý và sử dụng hệ thống mạng thông tin vô tuyến điện dùng riêng phục vụ công tác phòng, chống thiên tai và tìm kiếm cứu nạn trên địa bàn tỉnh Tiền Giang.</w:t>
      </w:r>
    </w:p>
    <w:p w14:paraId="463EA67B"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2.</w:t>
      </w:r>
      <w:r w:rsidRPr="003336E1">
        <w:rPr>
          <w:rFonts w:ascii="Times New Roman" w:eastAsia="Times New Roman" w:hAnsi="Times New Roman" w:cs="Times New Roman"/>
          <w:b/>
          <w:sz w:val="28"/>
          <w:szCs w:val="28"/>
        </w:rPr>
        <w:t xml:space="preserve"> </w:t>
      </w:r>
      <w:r w:rsidRPr="003336E1">
        <w:rPr>
          <w:rFonts w:ascii="Times New Roman" w:eastAsia="Times New Roman" w:hAnsi="Times New Roman" w:cs="Times New Roman"/>
          <w:sz w:val="28"/>
          <w:szCs w:val="28"/>
        </w:rPr>
        <w:t>Đối tượng áp dụng</w:t>
      </w:r>
    </w:p>
    <w:p w14:paraId="6C8598EB" w14:textId="5E10D5AA"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Các cơ quan, đơn vị, cá nhân được trang bị máy vô tuyến điện để phục vụ thông tin liên lạc trong công tác chỉ đạo, điều hành các hoạt động về phòng, chống thiên tai và tìm kiếm cứu nạn.</w:t>
      </w:r>
    </w:p>
    <w:p w14:paraId="5C486036" w14:textId="77777777" w:rsidR="00C4342F" w:rsidRPr="003336E1" w:rsidRDefault="00C4342F" w:rsidP="00C4342F">
      <w:pPr>
        <w:spacing w:after="120" w:line="240" w:lineRule="auto"/>
        <w:ind w:firstLine="567"/>
        <w:jc w:val="both"/>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 xml:space="preserve">Điều 2. Giải thích từ ngữ </w:t>
      </w:r>
    </w:p>
    <w:p w14:paraId="5F9FE6BC"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 “</w:t>
      </w:r>
      <w:r w:rsidRPr="003336E1">
        <w:rPr>
          <w:rFonts w:ascii="Times New Roman" w:eastAsia="Times New Roman" w:hAnsi="Times New Roman" w:cs="Times New Roman"/>
          <w:i/>
          <w:sz w:val="28"/>
          <w:szCs w:val="28"/>
        </w:rPr>
        <w:t>Mạng thông tin vô tuyến điện dùng riêng”</w:t>
      </w:r>
      <w:r w:rsidRPr="003336E1">
        <w:rPr>
          <w:rFonts w:ascii="Times New Roman" w:eastAsia="Times New Roman" w:hAnsi="Times New Roman" w:cs="Times New Roman"/>
          <w:sz w:val="28"/>
          <w:szCs w:val="28"/>
        </w:rPr>
        <w:t xml:space="preserve"> là mạng thông tin vô tuyến điện do chủ mạng viễn thông dùng riêng thiết lập để bảo đảm thông tin cho các thành viên của mạng, bao gồm hai hay nhiều máy vô tuyến điện được lắp đặt tại các địa điểm có địa chỉ và phạm vi xác định khác nhau mà các thành viên của mạng được sử dụng theo quy định của pháp luật và được kết nối với nhau thông qua sóng vô tuyến điện.</w:t>
      </w:r>
    </w:p>
    <w:p w14:paraId="1463A273"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 “</w:t>
      </w:r>
      <w:r w:rsidRPr="003336E1">
        <w:rPr>
          <w:rFonts w:ascii="Times New Roman" w:eastAsia="Times New Roman" w:hAnsi="Times New Roman" w:cs="Times New Roman"/>
          <w:i/>
          <w:sz w:val="28"/>
          <w:szCs w:val="28"/>
        </w:rPr>
        <w:t>Mạng thông tin vô tuyến điện dùng riêng của tỉnh Tiền Giang</w:t>
      </w:r>
      <w:r w:rsidRPr="003336E1">
        <w:rPr>
          <w:rFonts w:ascii="Times New Roman" w:eastAsia="Times New Roman" w:hAnsi="Times New Roman" w:cs="Times New Roman"/>
          <w:sz w:val="28"/>
          <w:szCs w:val="28"/>
        </w:rPr>
        <w:t>” là mạng vô tuyến điện dùng riêng được kết nối với nhau từ Ban Chỉ huy Phòng chống thiên tai và Tìm kiếm cứu nạn (PCTT&amp;TKCN) tỉnh đến các Ban Chỉ huy PCTT&amp;TKCN các sở, ngành tỉnh có liên quan, các huyện, thành phố Mỹ Tho, thị xã Gò Công, thị xã Cai Lậy và trên các xe cơ động để phục vụ cho công tác chỉ đạo, điều hành thông tin trong công tác phòng, chống thiên tai và tìm kiếm cứu nạn của tỉnh Tiền Giang.</w:t>
      </w:r>
    </w:p>
    <w:p w14:paraId="4D5BDBAF"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3.</w:t>
      </w:r>
      <w:r w:rsidRPr="003336E1">
        <w:rPr>
          <w:rFonts w:ascii="Times New Roman" w:eastAsia="Times New Roman" w:hAnsi="Times New Roman" w:cs="Times New Roman"/>
          <w:i/>
          <w:sz w:val="28"/>
          <w:szCs w:val="28"/>
        </w:rPr>
        <w:t>“Thiết bị vô tuyến điện”</w:t>
      </w:r>
      <w:r w:rsidRPr="003336E1">
        <w:rPr>
          <w:rFonts w:ascii="Times New Roman" w:eastAsia="Times New Roman" w:hAnsi="Times New Roman" w:cs="Times New Roman"/>
          <w:sz w:val="28"/>
          <w:szCs w:val="28"/>
        </w:rPr>
        <w:t xml:space="preserve"> bao gồm thiết bị thu - phát sóng vô tuyến điện dùng trong các nghiệp vụ vô tuyến điện.</w:t>
      </w:r>
    </w:p>
    <w:p w14:paraId="5807B478"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4.</w:t>
      </w:r>
      <w:r w:rsidRPr="003336E1">
        <w:rPr>
          <w:rFonts w:ascii="Times New Roman" w:eastAsia="Times New Roman" w:hAnsi="Times New Roman" w:cs="Times New Roman"/>
          <w:i/>
          <w:sz w:val="28"/>
          <w:szCs w:val="28"/>
        </w:rPr>
        <w:t xml:space="preserve"> </w:t>
      </w:r>
      <w:r w:rsidRPr="003336E1">
        <w:rPr>
          <w:rFonts w:ascii="Times New Roman" w:eastAsia="Times New Roman" w:hAnsi="Times New Roman" w:cs="Times New Roman"/>
          <w:sz w:val="28"/>
          <w:szCs w:val="28"/>
        </w:rPr>
        <w:t>“</w:t>
      </w:r>
      <w:r w:rsidRPr="003336E1">
        <w:rPr>
          <w:rFonts w:ascii="Times New Roman" w:eastAsia="Times New Roman" w:hAnsi="Times New Roman" w:cs="Times New Roman"/>
          <w:i/>
          <w:sz w:val="28"/>
          <w:szCs w:val="28"/>
        </w:rPr>
        <w:t>Hô hiệu liên lạc”</w:t>
      </w:r>
      <w:r w:rsidRPr="003336E1">
        <w:rPr>
          <w:rFonts w:ascii="Times New Roman" w:eastAsia="Times New Roman" w:hAnsi="Times New Roman" w:cs="Times New Roman"/>
          <w:sz w:val="28"/>
          <w:szCs w:val="28"/>
        </w:rPr>
        <w:t xml:space="preserve"> là các quy ước nhận dạng danh tính giữa các đài vô tuyến khi gọi liên lạc với nhau. </w:t>
      </w:r>
    </w:p>
    <w:p w14:paraId="3AA34F03" w14:textId="77777777" w:rsidR="00C4342F" w:rsidRPr="003336E1" w:rsidRDefault="00C4342F" w:rsidP="00C4342F">
      <w:pPr>
        <w:spacing w:after="120" w:line="240" w:lineRule="auto"/>
        <w:ind w:firstLine="567"/>
        <w:jc w:val="both"/>
        <w:rPr>
          <w:rFonts w:ascii="Times New Roman" w:eastAsia="Times New Roman" w:hAnsi="Times New Roman" w:cs="Times New Roman"/>
          <w:i/>
          <w:sz w:val="28"/>
          <w:szCs w:val="28"/>
        </w:rPr>
      </w:pPr>
      <w:r w:rsidRPr="003336E1">
        <w:rPr>
          <w:rFonts w:ascii="Times New Roman" w:eastAsia="Times New Roman" w:hAnsi="Times New Roman" w:cs="Times New Roman"/>
          <w:sz w:val="28"/>
          <w:szCs w:val="28"/>
        </w:rPr>
        <w:lastRenderedPageBreak/>
        <w:t>5. “</w:t>
      </w:r>
      <w:r w:rsidRPr="003336E1">
        <w:rPr>
          <w:rFonts w:ascii="Times New Roman" w:eastAsia="Times New Roman" w:hAnsi="Times New Roman" w:cs="Times New Roman"/>
          <w:i/>
          <w:sz w:val="28"/>
          <w:szCs w:val="28"/>
        </w:rPr>
        <w:t>Máy vô tuyến điện HF”</w:t>
      </w:r>
      <w:r w:rsidRPr="003336E1">
        <w:rPr>
          <w:rFonts w:ascii="Times New Roman" w:eastAsia="Times New Roman" w:hAnsi="Times New Roman" w:cs="Times New Roman"/>
          <w:sz w:val="28"/>
          <w:szCs w:val="28"/>
        </w:rPr>
        <w:t xml:space="preserve"> là thiết bị thu - phát vô tuyến điện làm việc ở băng tần HF (300 KHz đến 30 MHz). </w:t>
      </w:r>
      <w:r w:rsidRPr="003336E1">
        <w:rPr>
          <w:rFonts w:ascii="Times New Roman" w:eastAsia="Times New Roman" w:hAnsi="Times New Roman" w:cs="Times New Roman"/>
          <w:i/>
          <w:sz w:val="28"/>
          <w:szCs w:val="28"/>
        </w:rPr>
        <w:t>(HF: High Frequency - Tần số cao hay cao tần).</w:t>
      </w:r>
    </w:p>
    <w:p w14:paraId="261B03C1" w14:textId="77777777" w:rsidR="00C4342F" w:rsidRPr="003336E1" w:rsidRDefault="00C4342F" w:rsidP="00C4342F">
      <w:pPr>
        <w:spacing w:after="120" w:line="240" w:lineRule="auto"/>
        <w:ind w:firstLine="567"/>
        <w:jc w:val="both"/>
        <w:rPr>
          <w:rFonts w:ascii="Times New Roman" w:eastAsia="Times New Roman" w:hAnsi="Times New Roman" w:cs="Times New Roman"/>
          <w:i/>
          <w:sz w:val="28"/>
          <w:szCs w:val="28"/>
        </w:rPr>
      </w:pPr>
      <w:r w:rsidRPr="003336E1">
        <w:rPr>
          <w:rFonts w:ascii="Times New Roman" w:eastAsia="Times New Roman" w:hAnsi="Times New Roman" w:cs="Times New Roman"/>
          <w:sz w:val="28"/>
          <w:szCs w:val="28"/>
        </w:rPr>
        <w:t>6. “</w:t>
      </w:r>
      <w:r w:rsidRPr="003336E1">
        <w:rPr>
          <w:rFonts w:ascii="Times New Roman" w:eastAsia="Times New Roman" w:hAnsi="Times New Roman" w:cs="Times New Roman"/>
          <w:i/>
          <w:sz w:val="28"/>
          <w:szCs w:val="28"/>
        </w:rPr>
        <w:t xml:space="preserve">Máy vô tuyến điện VHF” </w:t>
      </w:r>
      <w:r w:rsidRPr="003336E1">
        <w:rPr>
          <w:rFonts w:ascii="Times New Roman" w:eastAsia="Times New Roman" w:hAnsi="Times New Roman" w:cs="Times New Roman"/>
          <w:sz w:val="28"/>
          <w:szCs w:val="28"/>
        </w:rPr>
        <w:t>là thiết bị thu - phát vô tuyến điện làm việc ở băng tần VHF (30 MHz đến 300 MHz</w:t>
      </w:r>
      <w:r w:rsidRPr="003336E1">
        <w:rPr>
          <w:rFonts w:ascii="Times New Roman" w:eastAsia="Times New Roman" w:hAnsi="Times New Roman" w:cs="Times New Roman"/>
          <w:i/>
          <w:sz w:val="28"/>
          <w:szCs w:val="28"/>
        </w:rPr>
        <w:t>). (VHF: Very High Frequency - Tần số rất cao).</w:t>
      </w:r>
    </w:p>
    <w:p w14:paraId="756BB889" w14:textId="129C8A3C" w:rsidR="00C4342F" w:rsidRPr="003336E1" w:rsidRDefault="00C4342F" w:rsidP="00C4342F">
      <w:pPr>
        <w:spacing w:after="120" w:line="240" w:lineRule="auto"/>
        <w:ind w:firstLine="567"/>
        <w:jc w:val="both"/>
        <w:rPr>
          <w:rFonts w:ascii="Times New Roman" w:eastAsia="Times New Roman" w:hAnsi="Times New Roman" w:cs="Times New Roman"/>
          <w:i/>
          <w:sz w:val="28"/>
          <w:szCs w:val="28"/>
        </w:rPr>
      </w:pPr>
      <w:r w:rsidRPr="003336E1">
        <w:rPr>
          <w:rFonts w:ascii="Times New Roman" w:eastAsia="Times New Roman" w:hAnsi="Times New Roman" w:cs="Times New Roman"/>
          <w:sz w:val="28"/>
          <w:szCs w:val="28"/>
        </w:rPr>
        <w:t>7.</w:t>
      </w:r>
      <w:r w:rsidR="00902C0C">
        <w:rPr>
          <w:rFonts w:ascii="Times New Roman" w:eastAsia="Times New Roman" w:hAnsi="Times New Roman" w:cs="Times New Roman"/>
          <w:sz w:val="28"/>
          <w:szCs w:val="28"/>
        </w:rPr>
        <w:t xml:space="preserve"> </w:t>
      </w:r>
      <w:r w:rsidRPr="003336E1">
        <w:rPr>
          <w:rFonts w:ascii="Times New Roman" w:eastAsia="Times New Roman" w:hAnsi="Times New Roman" w:cs="Times New Roman"/>
          <w:i/>
          <w:sz w:val="28"/>
          <w:szCs w:val="28"/>
        </w:rPr>
        <w:t>“Máy</w:t>
      </w:r>
      <w:r w:rsidRPr="003336E1">
        <w:rPr>
          <w:rFonts w:ascii="Times New Roman" w:eastAsia="Times New Roman" w:hAnsi="Times New Roman" w:cs="Times New Roman"/>
          <w:b/>
          <w:i/>
          <w:sz w:val="28"/>
          <w:szCs w:val="28"/>
        </w:rPr>
        <w:t xml:space="preserve"> </w:t>
      </w:r>
      <w:r w:rsidR="00E05540">
        <w:rPr>
          <w:rFonts w:ascii="Times New Roman" w:eastAsia="Times New Roman" w:hAnsi="Times New Roman" w:cs="Times New Roman"/>
          <w:i/>
          <w:sz w:val="28"/>
          <w:szCs w:val="28"/>
        </w:rPr>
        <w:t>v</w:t>
      </w:r>
      <w:r w:rsidRPr="003336E1">
        <w:rPr>
          <w:rFonts w:ascii="Times New Roman" w:eastAsia="Times New Roman" w:hAnsi="Times New Roman" w:cs="Times New Roman"/>
          <w:i/>
          <w:sz w:val="28"/>
          <w:szCs w:val="28"/>
        </w:rPr>
        <w:t xml:space="preserve">ô tuyến điện UHF” </w:t>
      </w:r>
      <w:r w:rsidRPr="003336E1">
        <w:rPr>
          <w:rFonts w:ascii="Times New Roman" w:eastAsia="Times New Roman" w:hAnsi="Times New Roman" w:cs="Times New Roman"/>
          <w:sz w:val="28"/>
          <w:szCs w:val="28"/>
        </w:rPr>
        <w:t xml:space="preserve">là thiết bị thu - phát vô tuyến điện làm việc ở băng tần UHF (300 MHz đến 3000 MHz). </w:t>
      </w:r>
      <w:r w:rsidRPr="003336E1">
        <w:rPr>
          <w:rFonts w:ascii="Times New Roman" w:eastAsia="Times New Roman" w:hAnsi="Times New Roman" w:cs="Times New Roman"/>
          <w:i/>
          <w:sz w:val="28"/>
          <w:szCs w:val="28"/>
        </w:rPr>
        <w:t>(UHF: Ultra High Frequency - Tần số siêu cao).</w:t>
      </w:r>
    </w:p>
    <w:p w14:paraId="40934D2A" w14:textId="1A6FCDA8"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8</w:t>
      </w:r>
      <w:r w:rsidRPr="003336E1">
        <w:rPr>
          <w:rFonts w:ascii="Times New Roman" w:eastAsia="Times New Roman" w:hAnsi="Times New Roman" w:cs="Times New Roman"/>
          <w:i/>
          <w:sz w:val="28"/>
          <w:szCs w:val="28"/>
        </w:rPr>
        <w:t>.</w:t>
      </w:r>
      <w:r w:rsidR="00902C0C">
        <w:rPr>
          <w:rFonts w:ascii="Times New Roman" w:eastAsia="Times New Roman" w:hAnsi="Times New Roman" w:cs="Times New Roman"/>
          <w:i/>
          <w:sz w:val="28"/>
          <w:szCs w:val="28"/>
        </w:rPr>
        <w:t xml:space="preserve"> </w:t>
      </w:r>
      <w:r w:rsidRPr="003336E1">
        <w:rPr>
          <w:rFonts w:ascii="Times New Roman" w:eastAsia="Times New Roman" w:hAnsi="Times New Roman" w:cs="Times New Roman"/>
          <w:sz w:val="28"/>
          <w:szCs w:val="28"/>
        </w:rPr>
        <w:t>“</w:t>
      </w:r>
      <w:r w:rsidRPr="003336E1">
        <w:rPr>
          <w:rFonts w:ascii="Times New Roman" w:eastAsia="Times New Roman" w:hAnsi="Times New Roman" w:cs="Times New Roman"/>
          <w:i/>
          <w:sz w:val="28"/>
          <w:szCs w:val="28"/>
        </w:rPr>
        <w:t>Công suất phát</w:t>
      </w:r>
      <w:r w:rsidRPr="003336E1">
        <w:rPr>
          <w:rFonts w:ascii="Times New Roman" w:eastAsia="Times New Roman" w:hAnsi="Times New Roman" w:cs="Times New Roman"/>
          <w:sz w:val="28"/>
          <w:szCs w:val="28"/>
        </w:rPr>
        <w:t>” là công suất cao tần tại đầu ra thiết bị phát sóng vô tuyến điện.</w:t>
      </w:r>
    </w:p>
    <w:p w14:paraId="6E042596" w14:textId="4E315FCD"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9.</w:t>
      </w:r>
      <w:r w:rsidR="00902C0C">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w:t>
      </w:r>
      <w:r w:rsidRPr="003336E1">
        <w:rPr>
          <w:rFonts w:ascii="Times New Roman" w:eastAsia="Times New Roman" w:hAnsi="Times New Roman" w:cs="Times New Roman"/>
          <w:i/>
          <w:sz w:val="28"/>
          <w:szCs w:val="28"/>
        </w:rPr>
        <w:t>Kênh an toàn, cứu nạn</w:t>
      </w:r>
      <w:r w:rsidRPr="003336E1">
        <w:rPr>
          <w:rFonts w:ascii="Times New Roman" w:eastAsia="Times New Roman" w:hAnsi="Times New Roman" w:cs="Times New Roman"/>
          <w:sz w:val="28"/>
          <w:szCs w:val="28"/>
        </w:rPr>
        <w:t>” là kênh dành riêng phục vụ thông tin an toàn cứu nạn.</w:t>
      </w:r>
    </w:p>
    <w:p w14:paraId="3022E9D3" w14:textId="57351709"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10.</w:t>
      </w:r>
      <w:r w:rsidR="00902C0C">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w:t>
      </w:r>
      <w:r w:rsidRPr="003336E1">
        <w:rPr>
          <w:rFonts w:ascii="Times New Roman" w:eastAsia="Times New Roman" w:hAnsi="Times New Roman" w:cs="Times New Roman"/>
          <w:i/>
          <w:sz w:val="28"/>
          <w:szCs w:val="28"/>
        </w:rPr>
        <w:t>Kênh gọi</w:t>
      </w:r>
      <w:r w:rsidRPr="003336E1">
        <w:rPr>
          <w:rFonts w:ascii="Times New Roman" w:eastAsia="Times New Roman" w:hAnsi="Times New Roman" w:cs="Times New Roman"/>
          <w:sz w:val="28"/>
          <w:szCs w:val="28"/>
        </w:rPr>
        <w:t>” là kênh dành riêng để thiết lập cuộc gọi.</w:t>
      </w:r>
    </w:p>
    <w:p w14:paraId="467100B8" w14:textId="2AC18CC3"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11.</w:t>
      </w:r>
      <w:r w:rsidR="00902C0C">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w:t>
      </w:r>
      <w:r w:rsidRPr="003336E1">
        <w:rPr>
          <w:rFonts w:ascii="Times New Roman" w:eastAsia="Times New Roman" w:hAnsi="Times New Roman" w:cs="Times New Roman"/>
          <w:i/>
          <w:sz w:val="28"/>
          <w:szCs w:val="28"/>
        </w:rPr>
        <w:t>Kênh liên lạc</w:t>
      </w:r>
      <w:r w:rsidRPr="003336E1">
        <w:rPr>
          <w:rFonts w:ascii="Times New Roman" w:eastAsia="Times New Roman" w:hAnsi="Times New Roman" w:cs="Times New Roman"/>
          <w:sz w:val="28"/>
          <w:szCs w:val="28"/>
        </w:rPr>
        <w:t>” là kênh dùng cho thông tin liên lạc, trao đổi tin tức.</w:t>
      </w:r>
    </w:p>
    <w:p w14:paraId="78356E1A" w14:textId="5E41DC2C"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12.</w:t>
      </w:r>
      <w:r w:rsidR="00902C0C">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w:t>
      </w:r>
      <w:r w:rsidRPr="003336E1">
        <w:rPr>
          <w:rFonts w:ascii="Times New Roman" w:eastAsia="Times New Roman" w:hAnsi="Times New Roman" w:cs="Times New Roman"/>
          <w:i/>
          <w:sz w:val="28"/>
          <w:szCs w:val="28"/>
        </w:rPr>
        <w:t>Can nhiễu có hại</w:t>
      </w:r>
      <w:r w:rsidRPr="003336E1">
        <w:rPr>
          <w:rFonts w:ascii="Times New Roman" w:eastAsia="Times New Roman" w:hAnsi="Times New Roman" w:cs="Times New Roman"/>
          <w:sz w:val="28"/>
          <w:szCs w:val="28"/>
        </w:rPr>
        <w:t>” là nhiễu làm nguy hại đến các hoạt động của các nghiệp vụ vô tuyến điện hợp pháp hoặc cản trở, làm gián đoạn một nghiệp vụ vô tuyến điện đang được phép khai thác.</w:t>
      </w:r>
    </w:p>
    <w:p w14:paraId="34CDE4CA"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13. “</w:t>
      </w:r>
      <w:r w:rsidRPr="003336E1">
        <w:rPr>
          <w:rFonts w:ascii="Times New Roman" w:eastAsia="Times New Roman" w:hAnsi="Times New Roman" w:cs="Times New Roman"/>
          <w:i/>
          <w:sz w:val="28"/>
          <w:szCs w:val="28"/>
        </w:rPr>
        <w:t>Độ rộng băng tần cần thiết</w:t>
      </w:r>
      <w:r w:rsidRPr="003336E1">
        <w:rPr>
          <w:rFonts w:ascii="Times New Roman" w:eastAsia="Times New Roman" w:hAnsi="Times New Roman" w:cs="Times New Roman"/>
          <w:sz w:val="28"/>
          <w:szCs w:val="28"/>
        </w:rPr>
        <w:t>” là độ rộng băng tần tối thiểu để đảm bảo chất lượng thông tin.</w:t>
      </w:r>
    </w:p>
    <w:p w14:paraId="59CEF146"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14. </w:t>
      </w:r>
      <w:r w:rsidRPr="003336E1">
        <w:rPr>
          <w:rFonts w:ascii="Times New Roman" w:eastAsia="Times New Roman" w:hAnsi="Times New Roman" w:cs="Times New Roman"/>
          <w:i/>
          <w:sz w:val="28"/>
          <w:szCs w:val="28"/>
        </w:rPr>
        <w:t>“Phương thức liên lạc đơn công”</w:t>
      </w:r>
      <w:r w:rsidRPr="003336E1">
        <w:rPr>
          <w:rFonts w:ascii="Times New Roman" w:eastAsia="Times New Roman" w:hAnsi="Times New Roman" w:cs="Times New Roman"/>
          <w:sz w:val="28"/>
          <w:szCs w:val="28"/>
        </w:rPr>
        <w:t xml:space="preserve"> là phương thức liên lạc trao đổi thông tin một chiều.</w:t>
      </w:r>
    </w:p>
    <w:p w14:paraId="6A7E676D" w14:textId="77777777" w:rsidR="00564F61" w:rsidRDefault="00564F61" w:rsidP="00564F61">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II</w:t>
      </w:r>
    </w:p>
    <w:p w14:paraId="730AE6BD" w14:textId="0E52B710" w:rsidR="00C4342F" w:rsidRPr="003336E1" w:rsidRDefault="00C4342F" w:rsidP="00C4342F">
      <w:pPr>
        <w:spacing w:after="120" w:line="240" w:lineRule="auto"/>
        <w:ind w:firstLine="567"/>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QUY ĐỊNH CỤ THỂ</w:t>
      </w:r>
    </w:p>
    <w:p w14:paraId="0442D879"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b/>
          <w:sz w:val="28"/>
          <w:szCs w:val="28"/>
        </w:rPr>
        <w:t>Điều 3. Tiếp nhận, xử lý thông tin</w:t>
      </w:r>
      <w:r w:rsidRPr="003336E1">
        <w:rPr>
          <w:rFonts w:ascii="Times New Roman" w:eastAsia="Times New Roman" w:hAnsi="Times New Roman" w:cs="Times New Roman"/>
          <w:sz w:val="28"/>
          <w:szCs w:val="28"/>
        </w:rPr>
        <w:t xml:space="preserve"> </w:t>
      </w:r>
    </w:p>
    <w:p w14:paraId="13775E85"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 Khi tiếp nhận các thông tin về áp thấp nhiệt đới, bão, thiên tai từ Ban Chỉ đạo PCTT&amp;TKCN Trung ương, Thường trực Ban Chỉ huy PCTT&amp;TKCN tỉnh chuyển ngay các thông tin trên cho Ban Chỉ huy PCTT&amp;TKCN các địa phương, sở, ngành liên quan bằng các phương tiện thông tin liên lạc như điện thoại, Fax, nhắn tin và qua mạng vô tuyến điện dùng riêng của tỉnh (được nêu trong Phụ lục I) hoặc các hệ thống thông tin liên lạc khác như điện thoại vệ tinh.</w:t>
      </w:r>
    </w:p>
    <w:p w14:paraId="6571CF82" w14:textId="0A6793B1"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 Khi tiếp nhận các thông tin về áp thấp nhiệt đới, bão, thiên tai từ Ban Ch</w:t>
      </w:r>
      <w:r w:rsidR="004F2EF4">
        <w:rPr>
          <w:rFonts w:ascii="Times New Roman" w:eastAsia="Times New Roman" w:hAnsi="Times New Roman" w:cs="Times New Roman"/>
          <w:sz w:val="28"/>
          <w:szCs w:val="28"/>
        </w:rPr>
        <w:t>ỉ huy PCTT&amp;TKCN tỉnh chuyển đến,</w:t>
      </w:r>
      <w:r w:rsidRPr="003336E1">
        <w:rPr>
          <w:rFonts w:ascii="Times New Roman" w:eastAsia="Times New Roman" w:hAnsi="Times New Roman" w:cs="Times New Roman"/>
          <w:sz w:val="28"/>
          <w:szCs w:val="28"/>
        </w:rPr>
        <w:t xml:space="preserve"> các cơ quan, đơn vị, tổ chức, cá nhân được trang bị máy vô tuyến điện căn cứ chức năng</w:t>
      </w:r>
      <w:r w:rsidR="00E05540">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nhiệm vụ được giao phải khẩn trương triển khai thực hiện.</w:t>
      </w:r>
    </w:p>
    <w:p w14:paraId="5A329B19"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3. Khi tiếp nhận những thông tin, báo cáo từ các máy vô tuyến điện của Ban Chỉ huy PCTT&amp;TKCN của các địa phương, sở, ngành liên quan chuyển đến, Thường trực Ban Chỉ huy PCTT&amp;TKCN tỉnh có trách nhiệm tổng hợp và báo cáo Ban Chỉ huy PCTT&amp;TKCN tỉnh để có biện pháp chỉ đạo, xử lý kịp thời. </w:t>
      </w:r>
    </w:p>
    <w:p w14:paraId="6274E4FF"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lastRenderedPageBreak/>
        <w:t>4. Trong trường hợp khi một máy muốn liên lạc khẩn cấp với Ban Chỉ huy PCTT&amp;TKCN tỉnh, nhưng do ảnh hưởng các yếu tố về thời tiết, môi trường truyền sóng,… chất lượng liên lạc kém, thì bất kỳ máy vô tuyến điện trung gian nào trên mạng liên lạc được với 02 máy trên thì sẽ làm cầu nối và chuyển tiếp thông tin.</w:t>
      </w:r>
    </w:p>
    <w:p w14:paraId="3981FF73" w14:textId="77777777" w:rsidR="00C4342F" w:rsidRPr="003336E1" w:rsidRDefault="00C4342F" w:rsidP="00C4342F">
      <w:pPr>
        <w:spacing w:after="120" w:line="240" w:lineRule="auto"/>
        <w:ind w:firstLine="567"/>
        <w:jc w:val="both"/>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 xml:space="preserve">Điều 4. Thiết bị vô tuyến điện </w:t>
      </w:r>
    </w:p>
    <w:p w14:paraId="4B31BF6F"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 Mạng thông tin vô tuyến điện dùng riêng phục vụ công tác phòng, chống thiên tai và tìm kiếm cứu nạn trên địa bàn tỉnh gồm 02 cấp:</w:t>
      </w:r>
    </w:p>
    <w:p w14:paraId="4E89EB4D" w14:textId="764E6E86"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 Mạng cấp 1: Dùng để thông tin liên lạc giữa Thường trực và các thành viên Ban Chỉ huy PCTT&amp;TKCN tỉnh với đài</w:t>
      </w:r>
      <w:r w:rsidR="00E05540">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trạm của các huyện, thành phố, thị xã và các Đồn Biên phòng. </w:t>
      </w:r>
    </w:p>
    <w:p w14:paraId="1C14CAFB"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 Mạng cấp 2: Dùng để thông tin liên lạc giữa Ban Chỉ huy PCTT&amp;TKCN các huyện, thành phố, thị xã với các đài thông tin liên lạc cấp xã.</w:t>
      </w:r>
    </w:p>
    <w:p w14:paraId="64BBC923" w14:textId="73445996"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2. Xe Thường trực Ban Chỉ huy PCTT&amp;TKCN tỉnh được trang bị thiết bị vô tuyến điện dải tần sóng UHF để </w:t>
      </w:r>
      <w:r w:rsidR="00D05A73">
        <w:rPr>
          <w:rFonts w:ascii="Times New Roman" w:eastAsia="Times New Roman" w:hAnsi="Times New Roman" w:cs="Times New Roman"/>
          <w:sz w:val="28"/>
          <w:szCs w:val="28"/>
        </w:rPr>
        <w:t>T</w:t>
      </w:r>
      <w:r w:rsidRPr="003336E1">
        <w:rPr>
          <w:rFonts w:ascii="Times New Roman" w:eastAsia="Times New Roman" w:hAnsi="Times New Roman" w:cs="Times New Roman"/>
          <w:sz w:val="28"/>
          <w:szCs w:val="28"/>
        </w:rPr>
        <w:t xml:space="preserve">hường trực </w:t>
      </w:r>
      <w:r w:rsidR="00D05A73">
        <w:rPr>
          <w:rFonts w:ascii="Times New Roman" w:eastAsia="Times New Roman" w:hAnsi="Times New Roman" w:cs="Times New Roman"/>
          <w:sz w:val="28"/>
          <w:szCs w:val="28"/>
        </w:rPr>
        <w:t xml:space="preserve">Ban </w:t>
      </w:r>
      <w:r w:rsidRPr="003336E1">
        <w:rPr>
          <w:rFonts w:ascii="Times New Roman" w:eastAsia="Times New Roman" w:hAnsi="Times New Roman" w:cs="Times New Roman"/>
          <w:sz w:val="28"/>
          <w:szCs w:val="28"/>
        </w:rPr>
        <w:t>chỉ huy điều hành.</w:t>
      </w:r>
    </w:p>
    <w:p w14:paraId="13202846"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3. Chi cục Thủy sản được trang bị thiết bị vô tuyến điện dải tần sóng HF 150W và máy CB Radio 12 băng để liên lạc với các tàu đánh bắt xa bờ và ven bờ. </w:t>
      </w:r>
    </w:p>
    <w:p w14:paraId="53B5AFC3" w14:textId="36067BAA"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4. Các Đồn Biên phòng được trang bị thiết bị vô tuyến điện dải tần sóng UHF để liên lạc với Ban Chỉ huy PCTT&amp;TKCN tỉnh, các sở, ngành tỉnh có </w:t>
      </w:r>
      <w:r w:rsidR="00EB7EE6">
        <w:rPr>
          <w:rFonts w:ascii="Times New Roman" w:eastAsia="Times New Roman" w:hAnsi="Times New Roman" w:cs="Times New Roman"/>
          <w:sz w:val="28"/>
          <w:szCs w:val="28"/>
        </w:rPr>
        <w:t>liên quan, các huyện, thành phố</w:t>
      </w:r>
      <w:r w:rsidRPr="003336E1">
        <w:rPr>
          <w:rFonts w:ascii="Times New Roman" w:eastAsia="Times New Roman" w:hAnsi="Times New Roman" w:cs="Times New Roman"/>
          <w:sz w:val="28"/>
          <w:szCs w:val="28"/>
        </w:rPr>
        <w:t>, thị xã; máy HF 150W và máy CB Radio 12 băng để liên lạc với các tàu đánh bắt xa bờ và ven bờ.</w:t>
      </w:r>
    </w:p>
    <w:p w14:paraId="7C24BDBA"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5. Ban Chỉ huy PCTT&amp;TKCN các huyện, thành phố, thị xã được trang bị thiết bị vô tuyến điện dải tần sóng UHF để liên lạc với Ban Chỉ huy PCTT&amp;TKCN tỉnh.</w:t>
      </w:r>
    </w:p>
    <w:p w14:paraId="288F8C5F" w14:textId="2407D8E1"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6. Các máy vô tuyến điện khác trên mạng được trang bị máy vô tuyến điện UHF để liên lạc trên dải tần UHF</w:t>
      </w:r>
      <w:r w:rsidR="00D05A73">
        <w:rPr>
          <w:rFonts w:ascii="Times New Roman" w:eastAsia="Times New Roman" w:hAnsi="Times New Roman" w:cs="Times New Roman"/>
          <w:sz w:val="28"/>
          <w:szCs w:val="28"/>
        </w:rPr>
        <w:t xml:space="preserve"> với Ban Chỉ huy PCTT&amp;TKCN tỉnh</w:t>
      </w:r>
      <w:r w:rsidRPr="003336E1">
        <w:rPr>
          <w:rFonts w:ascii="Times New Roman" w:eastAsia="Times New Roman" w:hAnsi="Times New Roman" w:cs="Times New Roman"/>
          <w:sz w:val="28"/>
          <w:szCs w:val="28"/>
        </w:rPr>
        <w:t>.</w:t>
      </w:r>
    </w:p>
    <w:p w14:paraId="2608DF79"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 Tất cả các máy vô tuyến điện phải xin đăng ký cấp giấy phép sử dụng tần số, thiết bị phát sóng vô tuyến điện và khi sử dụng phải tuân thủ các quy định của pháp luật.</w:t>
      </w:r>
    </w:p>
    <w:p w14:paraId="3D71D8F5"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8. Khi các sở, ngành tỉnh, các huyện, thành phố, thị xã trang bị thêm các máy vô tuyến điện, điện thoại vệ tinh bằng nguồn phân cấp PCTT&amp;TKCN, phải có ý kiến thống nhất về mặt kỹ thuật của Sở Thông tin và Truyền thông.</w:t>
      </w:r>
    </w:p>
    <w:p w14:paraId="539D0B17" w14:textId="77777777" w:rsidR="00C4342F" w:rsidRPr="003336E1" w:rsidRDefault="00C4342F" w:rsidP="00C4342F">
      <w:pPr>
        <w:spacing w:after="120" w:line="240" w:lineRule="auto"/>
        <w:ind w:firstLine="567"/>
        <w:jc w:val="both"/>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Điều 5. Sử dụng các kênh tần số</w:t>
      </w:r>
    </w:p>
    <w:p w14:paraId="4ABF5443"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 Quy định sử dụng kênh gọi</w:t>
      </w:r>
    </w:p>
    <w:p w14:paraId="29105F30"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 Kênh gọi chỉ dùng để thiết lập cuộc gọi giữa các máy vô tuyến điện với nhau;</w:t>
      </w:r>
    </w:p>
    <w:p w14:paraId="74208DE6"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b) Kênh gọi chỉ được sử dụng trong khoảng thời gian tối đa 01 phút. Đài gọi xưng tên và gọi tên đài bị gọi trên kênh gọi. Ngay sau khi nhận được tín hiệu </w:t>
      </w:r>
      <w:r w:rsidRPr="003336E1">
        <w:rPr>
          <w:rFonts w:ascii="Times New Roman" w:eastAsia="Times New Roman" w:hAnsi="Times New Roman" w:cs="Times New Roman"/>
          <w:sz w:val="28"/>
          <w:szCs w:val="28"/>
        </w:rPr>
        <w:lastRenderedPageBreak/>
        <w:t>trả lời của đài bị gọi, đài gọi chủ động ấn định chỉ rõ kênh liên lạc để hai đài cùng chuyển sang làm việc ở kênh liên lạc.</w:t>
      </w:r>
    </w:p>
    <w:p w14:paraId="1FF0AC1D"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 Quy định sử dụng kênh liên lạc</w:t>
      </w:r>
    </w:p>
    <w:p w14:paraId="6F079C3D"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 Kênh liên lạc chỉ được sử dụng trong khoảng thời gian tối đa 05 phút. Trường hợp kéo dài thời gian liên lạc thì sau khi liên lạc 05 phút phải tạm ngưng 01 phút rồi mới tiếp tục liên lạc;</w:t>
      </w:r>
    </w:p>
    <w:p w14:paraId="1201C9D9"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 Trong quá trình làm việc nếu bị nhiễu do đài khác gây ra, có thể chuyển đổi sang kênh liên lạc khác để tránh nhiễu.</w:t>
      </w:r>
    </w:p>
    <w:p w14:paraId="69A93CB5" w14:textId="77777777" w:rsidR="00C4342F" w:rsidRPr="003336E1" w:rsidRDefault="00C4342F" w:rsidP="00C4342F">
      <w:pPr>
        <w:spacing w:after="120" w:line="240" w:lineRule="auto"/>
        <w:ind w:firstLine="567"/>
        <w:jc w:val="both"/>
        <w:rPr>
          <w:rFonts w:ascii="Times New Roman" w:eastAsia="Times New Roman" w:hAnsi="Times New Roman" w:cs="Times New Roman"/>
          <w:b/>
          <w:bCs/>
          <w:sz w:val="28"/>
          <w:szCs w:val="28"/>
        </w:rPr>
      </w:pPr>
      <w:r w:rsidRPr="003336E1">
        <w:rPr>
          <w:rFonts w:ascii="Times New Roman" w:eastAsia="Times New Roman" w:hAnsi="Times New Roman" w:cs="Times New Roman"/>
          <w:b/>
          <w:bCs/>
          <w:iCs/>
          <w:sz w:val="28"/>
          <w:szCs w:val="28"/>
        </w:rPr>
        <w:t>Điều 6</w:t>
      </w:r>
      <w:r w:rsidRPr="003336E1">
        <w:rPr>
          <w:rFonts w:ascii="Times New Roman" w:eastAsia="Times New Roman" w:hAnsi="Times New Roman" w:cs="Times New Roman"/>
          <w:b/>
          <w:bCs/>
          <w:sz w:val="28"/>
          <w:szCs w:val="28"/>
        </w:rPr>
        <w:t>. Q</w:t>
      </w:r>
      <w:r w:rsidRPr="003336E1">
        <w:rPr>
          <w:rFonts w:ascii="Times New Roman" w:eastAsia="Times New Roman" w:hAnsi="Times New Roman" w:cs="Times New Roman"/>
          <w:b/>
          <w:sz w:val="28"/>
          <w:szCs w:val="28"/>
        </w:rPr>
        <w:t>uản lý và sử dụng thiết bị vô tuyến điện</w:t>
      </w:r>
    </w:p>
    <w:p w14:paraId="1C8AD268" w14:textId="77777777" w:rsidR="00C4342F" w:rsidRPr="003336E1" w:rsidRDefault="00C4342F" w:rsidP="00C4342F">
      <w:pPr>
        <w:spacing w:after="120" w:line="240" w:lineRule="auto"/>
        <w:ind w:firstLine="567"/>
        <w:jc w:val="both"/>
        <w:rPr>
          <w:rFonts w:ascii="Times New Roman" w:eastAsia="Times New Roman" w:hAnsi="Times New Roman" w:cs="Times New Roman"/>
          <w:b/>
          <w:bCs/>
          <w:sz w:val="28"/>
          <w:szCs w:val="28"/>
        </w:rPr>
      </w:pPr>
      <w:r w:rsidRPr="003336E1">
        <w:rPr>
          <w:rFonts w:ascii="Times New Roman" w:eastAsia="Times New Roman" w:hAnsi="Times New Roman" w:cs="Times New Roman"/>
          <w:sz w:val="28"/>
          <w:szCs w:val="28"/>
        </w:rPr>
        <w:t>1. Quản lý, bảo quản</w:t>
      </w:r>
    </w:p>
    <w:p w14:paraId="14B6B3C7"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 Cơ quan, đơn vị, cá nhân được bàn giao thiết bị vô tuyến điện chịu trách nhiệm quản lý, khai thác, sử dụng và bảo quản thiết bị vô tuyến điện theo đúng các quy trình kỹ thuật được hướng dẫn;</w:t>
      </w:r>
    </w:p>
    <w:p w14:paraId="401BA485" w14:textId="16739F0E"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 Tất cả thiết bị vô tuyến điện phải có hồ sơ quản lý lý lịch, nguồn gốc, nhật ký sửa chữa</w:t>
      </w:r>
      <w:r w:rsidR="005F65E7">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nâng cấp;</w:t>
      </w:r>
    </w:p>
    <w:p w14:paraId="7F836A3D" w14:textId="3C8ACB20"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c) Hàng năm, trước mùa mưa bão, Thường trực Ban Chỉ huy PCTT&amp;TKCN tỉnh (Sở Nông nghiệp </w:t>
      </w:r>
      <w:r w:rsidR="00E05540">
        <w:rPr>
          <w:rFonts w:ascii="Times New Roman" w:eastAsia="Times New Roman" w:hAnsi="Times New Roman" w:cs="Times New Roman"/>
          <w:sz w:val="28"/>
          <w:szCs w:val="28"/>
        </w:rPr>
        <w:t>và</w:t>
      </w:r>
      <w:r w:rsidRPr="003336E1">
        <w:rPr>
          <w:rFonts w:ascii="Times New Roman" w:eastAsia="Times New Roman" w:hAnsi="Times New Roman" w:cs="Times New Roman"/>
          <w:sz w:val="28"/>
          <w:szCs w:val="28"/>
        </w:rPr>
        <w:t xml:space="preserve"> Phát triển nông thôn) chủ trì phối hợp với Sở Thông tin và Truyền thông và các đơn vị liên quan kiểm tra phương tiện thiết bị vô tuyến điện đang sử dụng và đánh giá lại hiện trạng thiết bị. Thường trực Ban Chỉ huy PCTT&amp;TKCN tỉnh chịu trách nhiệm tổng hợp báo cáo trình lãnh đạo tỉnh và đề xuất phương án thay thế, nâng cấp, bổ sung thêm thiết bị.</w:t>
      </w:r>
    </w:p>
    <w:p w14:paraId="6F8FA3E3" w14:textId="77777777" w:rsidR="00C4342F" w:rsidRPr="003336E1" w:rsidRDefault="00C4342F" w:rsidP="00C4342F">
      <w:pPr>
        <w:spacing w:after="120" w:line="240" w:lineRule="auto"/>
        <w:ind w:firstLine="567"/>
        <w:jc w:val="both"/>
        <w:rPr>
          <w:rFonts w:ascii="Times New Roman" w:eastAsia="Times New Roman" w:hAnsi="Times New Roman" w:cs="Times New Roman"/>
          <w:iCs/>
          <w:sz w:val="28"/>
          <w:szCs w:val="28"/>
        </w:rPr>
      </w:pPr>
      <w:r w:rsidRPr="003336E1">
        <w:rPr>
          <w:rFonts w:ascii="Times New Roman" w:eastAsia="Times New Roman" w:hAnsi="Times New Roman" w:cs="Times New Roman"/>
          <w:iCs/>
          <w:sz w:val="28"/>
          <w:szCs w:val="28"/>
        </w:rPr>
        <w:t>2. Sử dụng</w:t>
      </w:r>
    </w:p>
    <w:p w14:paraId="748F33DF"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 Tất cả các máy vô tuyến điện khi đưa vào hoạt động phải đăng ký xin cấp giấy phép sử dụng tần số, thiết bị phát sóng vô tuyến điện và khi sử dụng phải tuân thủ các quy định của pháp luật;</w:t>
      </w:r>
    </w:p>
    <w:p w14:paraId="34C5EE52"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 Trách nhiệm của người được giao sử dụng thiết bị vô tuyến điện:</w:t>
      </w:r>
    </w:p>
    <w:p w14:paraId="28548074"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Vận hành thiết bị phải đúng quy trình kỹ thuật.</w:t>
      </w:r>
    </w:p>
    <w:p w14:paraId="4CD0B29D"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Không được tự ý cài đặt các tần số, kênh liên lạc khác. </w:t>
      </w:r>
    </w:p>
    <w:p w14:paraId="7D610E05"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Không tự tiện lắp đặt thêm các thiết bị khác vào hệ thống đang sử dụng hoặc sử dụng thiết bị vào mục đích khác.</w:t>
      </w:r>
    </w:p>
    <w:p w14:paraId="0F63BF9E" w14:textId="0279B674"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Khi liên lạc trên mạng phải sử dụng đúng các hô hiệu quy ước liên lạc (Phụ lục </w:t>
      </w:r>
      <w:r w:rsidR="00E05540">
        <w:rPr>
          <w:rFonts w:ascii="Times New Roman" w:eastAsia="Times New Roman" w:hAnsi="Times New Roman" w:cs="Times New Roman"/>
          <w:sz w:val="28"/>
          <w:szCs w:val="28"/>
        </w:rPr>
        <w:t>I</w:t>
      </w:r>
      <w:r w:rsidRPr="003336E1">
        <w:rPr>
          <w:rFonts w:ascii="Times New Roman" w:eastAsia="Times New Roman" w:hAnsi="Times New Roman" w:cs="Times New Roman"/>
          <w:sz w:val="28"/>
          <w:szCs w:val="28"/>
        </w:rPr>
        <w:t>).</w:t>
      </w:r>
    </w:p>
    <w:p w14:paraId="00BAD629"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Khi thiết bị có sự cố phải thông báo ngay cho cán bộ quản lý kỹ thuật biết để kiểm tra, xử lý kịp thời. Không được tự ý nhờ người bên ngoài can thiệp vào thiết bị. Đối với các thiết bị có dán tem bảo hành đang còn thời hạn thì không được làm rách tem.</w:t>
      </w:r>
    </w:p>
    <w:p w14:paraId="1AB69A7E" w14:textId="77777777" w:rsidR="00C4342F" w:rsidRPr="003336E1" w:rsidRDefault="00C4342F" w:rsidP="00C4342F">
      <w:pPr>
        <w:spacing w:after="120" w:line="240" w:lineRule="auto"/>
        <w:ind w:firstLine="567"/>
        <w:jc w:val="both"/>
        <w:rPr>
          <w:rFonts w:ascii="Times New Roman" w:eastAsia="Times New Roman" w:hAnsi="Times New Roman" w:cs="Times New Roman"/>
          <w:b/>
          <w:bCs/>
          <w:iCs/>
          <w:sz w:val="28"/>
          <w:szCs w:val="28"/>
          <w:lang w:val="en-GB"/>
        </w:rPr>
      </w:pPr>
      <w:r w:rsidRPr="003336E1">
        <w:rPr>
          <w:rFonts w:ascii="Times New Roman" w:eastAsia="Times New Roman" w:hAnsi="Times New Roman" w:cs="Times New Roman"/>
          <w:b/>
          <w:bCs/>
          <w:iCs/>
          <w:sz w:val="28"/>
          <w:szCs w:val="28"/>
          <w:lang w:val="en-GB"/>
        </w:rPr>
        <w:t>Điều 7</w:t>
      </w:r>
      <w:r w:rsidRPr="003336E1">
        <w:rPr>
          <w:rFonts w:ascii="Times New Roman" w:eastAsia="Times New Roman" w:hAnsi="Times New Roman" w:cs="Times New Roman"/>
          <w:b/>
          <w:bCs/>
          <w:sz w:val="28"/>
          <w:szCs w:val="28"/>
          <w:lang w:val="en-GB"/>
        </w:rPr>
        <w:t>.</w:t>
      </w:r>
      <w:r w:rsidRPr="003336E1">
        <w:rPr>
          <w:rFonts w:ascii="Times New Roman" w:eastAsia="Times New Roman" w:hAnsi="Times New Roman" w:cs="Times New Roman"/>
          <w:b/>
          <w:bCs/>
          <w:iCs/>
          <w:sz w:val="28"/>
          <w:szCs w:val="28"/>
          <w:lang w:val="en-GB"/>
        </w:rPr>
        <w:t xml:space="preserve"> Phương thức, chế độ liên lạc</w:t>
      </w:r>
    </w:p>
    <w:p w14:paraId="6A51A512"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 xml:space="preserve"> 1. Phương thức liên lạc</w:t>
      </w:r>
    </w:p>
    <w:p w14:paraId="59368BF3" w14:textId="6CA9A5AA"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lastRenderedPageBreak/>
        <w:t>a) Phương thức liên lạc giữa các máy trong hệ thống mạng là liên lạc đơn công. Tại một thời điểm chỉ có một máy phát và tất cả các máy còn lại thu. Trong trường hợp khẩn cấp</w:t>
      </w:r>
      <w:r w:rsidR="005F65E7">
        <w:rPr>
          <w:rFonts w:ascii="Times New Roman" w:eastAsia="Times New Roman" w:hAnsi="Times New Roman" w:cs="Times New Roman"/>
          <w:sz w:val="28"/>
          <w:szCs w:val="28"/>
          <w:lang w:val="en-GB"/>
        </w:rPr>
        <w:t>,</w:t>
      </w:r>
      <w:r w:rsidRPr="003336E1">
        <w:rPr>
          <w:rFonts w:ascii="Times New Roman" w:eastAsia="Times New Roman" w:hAnsi="Times New Roman" w:cs="Times New Roman"/>
          <w:sz w:val="28"/>
          <w:szCs w:val="28"/>
          <w:lang w:val="en-GB"/>
        </w:rPr>
        <w:t xml:space="preserve"> các máy được ưu tiên có quyền xen ngang vào cuộc gọi và yêu cầu các máy đang liên lạc tạm thời ngưng, để dành kênh liên lạc phục vụ cho chỉ đạo chung;</w:t>
      </w:r>
    </w:p>
    <w:p w14:paraId="7B0A19F3" w14:textId="77777777" w:rsidR="007D5BD2" w:rsidRDefault="00C4342F" w:rsidP="007D5BD2">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 xml:space="preserve">b) Tất cả các máy trên mạng khi liên lạc phải sử dụng đúng các hô hiệu được cấp và tuân thủ </w:t>
      </w:r>
      <w:r w:rsidR="007D5BD2">
        <w:rPr>
          <w:rFonts w:ascii="Times New Roman" w:eastAsia="Times New Roman" w:hAnsi="Times New Roman" w:cs="Times New Roman"/>
          <w:sz w:val="28"/>
          <w:szCs w:val="28"/>
          <w:lang w:val="en-GB"/>
        </w:rPr>
        <w:t>việc tổ chức phân cấp liên lạc.</w:t>
      </w:r>
    </w:p>
    <w:p w14:paraId="550A9ED5" w14:textId="4D928938" w:rsidR="00C4342F" w:rsidRPr="003336E1" w:rsidRDefault="00C4342F" w:rsidP="007D5BD2">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2. Chế độ liên lạc</w:t>
      </w:r>
    </w:p>
    <w:p w14:paraId="137C30FE" w14:textId="434552D5"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 xml:space="preserve">a) Trong điều kiện bình thường, các máy trạm chính thường xuyên giữ liên lạc với máy đặt tại Văn phòng Thường trực Ban Chỉ huy PCTT&amp;TKCN của tỉnh (Sở Nông nghiệp </w:t>
      </w:r>
      <w:r w:rsidR="007D5BD2">
        <w:rPr>
          <w:rFonts w:ascii="Times New Roman" w:eastAsia="Times New Roman" w:hAnsi="Times New Roman" w:cs="Times New Roman"/>
          <w:sz w:val="28"/>
          <w:szCs w:val="28"/>
          <w:lang w:val="en-GB"/>
        </w:rPr>
        <w:t>và</w:t>
      </w:r>
      <w:r w:rsidRPr="003336E1">
        <w:rPr>
          <w:rFonts w:ascii="Times New Roman" w:eastAsia="Times New Roman" w:hAnsi="Times New Roman" w:cs="Times New Roman"/>
          <w:sz w:val="28"/>
          <w:szCs w:val="28"/>
          <w:lang w:val="en-GB"/>
        </w:rPr>
        <w:t xml:space="preserve"> Phát triển nông thôn)</w:t>
      </w:r>
      <w:r w:rsidR="005F65E7">
        <w:rPr>
          <w:rFonts w:ascii="Times New Roman" w:eastAsia="Times New Roman" w:hAnsi="Times New Roman" w:cs="Times New Roman"/>
          <w:sz w:val="28"/>
          <w:szCs w:val="28"/>
          <w:lang w:val="en-GB"/>
        </w:rPr>
        <w:t>,</w:t>
      </w:r>
      <w:r w:rsidRPr="003336E1">
        <w:rPr>
          <w:rFonts w:ascii="Times New Roman" w:eastAsia="Times New Roman" w:hAnsi="Times New Roman" w:cs="Times New Roman"/>
          <w:sz w:val="28"/>
          <w:szCs w:val="28"/>
          <w:lang w:val="en-GB"/>
        </w:rPr>
        <w:t xml:space="preserve"> phiên liên lạc vào lúc 08 giờ 00 ngày thứ Sáu hàng tuần;</w:t>
      </w:r>
    </w:p>
    <w:p w14:paraId="1E702B0F"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b) Khi có thông tin về áp thấp nhiệt đới, bão, thiên tai xảy ra hoặc có chỉ đạo của Ban Chỉ huy PCTT&amp;TKCN tỉnh yêu cầu các đơn vị trực PCTT&amp;TKCN, thì tất cả các máy vô tuyến điện phải được mở ở chế độ trực canh 24/24 và thường xuyên có liên lạc về Ban Chỉ huy PCTT&amp;TKCN tỉnh;</w:t>
      </w:r>
    </w:p>
    <w:p w14:paraId="5030AD6C"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c) Tất cả các máy trạm chính đều phải có sổ nhật ký để ghi lại thời gian và nội dung của từng phiên liên lạc.</w:t>
      </w:r>
    </w:p>
    <w:p w14:paraId="2D690AC5" w14:textId="77777777" w:rsidR="00606E93" w:rsidRDefault="00606E93" w:rsidP="00606E93">
      <w:pPr>
        <w:spacing w:after="0" w:line="240" w:lineRule="auto"/>
        <w:ind w:firstLine="567"/>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Chương III</w:t>
      </w:r>
    </w:p>
    <w:p w14:paraId="7679F34E" w14:textId="31CEE157" w:rsidR="00C4342F" w:rsidRPr="003336E1" w:rsidRDefault="00C4342F" w:rsidP="00C4342F">
      <w:pPr>
        <w:spacing w:after="120" w:line="240" w:lineRule="auto"/>
        <w:ind w:firstLine="567"/>
        <w:jc w:val="center"/>
        <w:rPr>
          <w:rFonts w:ascii="Times New Roman" w:eastAsia="Times New Roman" w:hAnsi="Times New Roman" w:cs="Times New Roman"/>
          <w:b/>
          <w:sz w:val="28"/>
          <w:szCs w:val="28"/>
          <w:lang w:val="en-GB"/>
        </w:rPr>
      </w:pPr>
      <w:r w:rsidRPr="003336E1">
        <w:rPr>
          <w:rFonts w:ascii="Times New Roman" w:eastAsia="Times New Roman" w:hAnsi="Times New Roman" w:cs="Times New Roman"/>
          <w:b/>
          <w:sz w:val="28"/>
          <w:szCs w:val="28"/>
          <w:lang w:val="en-GB"/>
        </w:rPr>
        <w:t>TỔ CHỨC THỰC HIỆN</w:t>
      </w:r>
    </w:p>
    <w:p w14:paraId="3F77E6D4" w14:textId="55C58EE4" w:rsidR="00C4342F" w:rsidRPr="003336E1" w:rsidRDefault="00C4342F" w:rsidP="00C4342F">
      <w:pPr>
        <w:spacing w:after="120" w:line="240" w:lineRule="auto"/>
        <w:ind w:firstLine="567"/>
        <w:jc w:val="both"/>
        <w:rPr>
          <w:rFonts w:ascii="Times New Roman" w:eastAsia="Times New Roman" w:hAnsi="Times New Roman" w:cs="Times New Roman"/>
          <w:b/>
          <w:bCs/>
          <w:sz w:val="28"/>
          <w:szCs w:val="28"/>
          <w:lang w:val="en-GB"/>
        </w:rPr>
      </w:pPr>
      <w:r w:rsidRPr="003336E1">
        <w:rPr>
          <w:rFonts w:ascii="Times New Roman" w:eastAsia="Times New Roman" w:hAnsi="Times New Roman" w:cs="Times New Roman"/>
          <w:b/>
          <w:sz w:val="28"/>
          <w:szCs w:val="28"/>
          <w:lang w:val="en-GB"/>
        </w:rPr>
        <w:t xml:space="preserve">Điều 8. Trách nhiệm của </w:t>
      </w:r>
      <w:r w:rsidRPr="003336E1">
        <w:rPr>
          <w:rFonts w:ascii="Times New Roman" w:eastAsia="Times New Roman" w:hAnsi="Times New Roman" w:cs="Times New Roman"/>
          <w:b/>
          <w:bCs/>
          <w:sz w:val="28"/>
          <w:szCs w:val="28"/>
          <w:lang w:val="en-GB"/>
        </w:rPr>
        <w:t xml:space="preserve">Sở Nông nghiệp và Phát triển </w:t>
      </w:r>
      <w:r w:rsidR="006866C9">
        <w:rPr>
          <w:rFonts w:ascii="Times New Roman" w:eastAsia="Times New Roman" w:hAnsi="Times New Roman" w:cs="Times New Roman"/>
          <w:b/>
          <w:bCs/>
          <w:sz w:val="28"/>
          <w:szCs w:val="28"/>
          <w:lang w:val="en-GB"/>
        </w:rPr>
        <w:t>n</w:t>
      </w:r>
      <w:r w:rsidRPr="003336E1">
        <w:rPr>
          <w:rFonts w:ascii="Times New Roman" w:eastAsia="Times New Roman" w:hAnsi="Times New Roman" w:cs="Times New Roman"/>
          <w:b/>
          <w:bCs/>
          <w:sz w:val="28"/>
          <w:szCs w:val="28"/>
          <w:lang w:val="en-GB"/>
        </w:rPr>
        <w:t>ông thôn (Thường trực Ban Chỉ huy PCTT&amp;TKCN tỉnh)</w:t>
      </w:r>
    </w:p>
    <w:p w14:paraId="75DF37A4"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 xml:space="preserve">1. Là trung tâm tiếp nhận thông tin liên quan đến công tác chỉ huy, điều hành phòng, chống thiên tai và tìm kiếm cứu nạn, có trách nhiệm báo cáo, đề xuất Ban Chỉ huy PCTT&amp;TKCN tỉnh. </w:t>
      </w:r>
    </w:p>
    <w:p w14:paraId="0F668C9C" w14:textId="3F09F541"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2. Chủ trì, phối hợp với Sở Thông tin và Truyền thông và các đơn vị liên quan (Sở Y tế, Viễn thông Tiền Giang, Bộ Chỉ huy Bộ đội Biên phòng tỉnh, Bộ chỉ huy Quân sự tỉnh, Công an tỉnh, Ủy ban nhân dân các huyện, thị xã, thành phố</w:t>
      </w:r>
      <w:r w:rsidR="007D5BD2">
        <w:rPr>
          <w:rFonts w:ascii="Times New Roman" w:eastAsia="Times New Roman" w:hAnsi="Times New Roman" w:cs="Times New Roman"/>
          <w:sz w:val="28"/>
          <w:szCs w:val="28"/>
          <w:lang w:val="en-GB"/>
        </w:rPr>
        <w:t>,</w:t>
      </w:r>
      <w:r w:rsidRPr="003336E1">
        <w:rPr>
          <w:rFonts w:ascii="Times New Roman" w:eastAsia="Times New Roman" w:hAnsi="Times New Roman" w:cs="Times New Roman"/>
          <w:sz w:val="28"/>
          <w:szCs w:val="28"/>
          <w:lang w:val="en-GB"/>
        </w:rPr>
        <w:t xml:space="preserve">...) tổ chức tập huấn, hướng dẫn sử dụng cho các đơn vị, cá nhân được trang bị máy vô tuyến điện để thực hiện đúng Quy định này. </w:t>
      </w:r>
    </w:p>
    <w:p w14:paraId="6C2D043A" w14:textId="77777777"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 xml:space="preserve">3. Thực hiện các thủ tục để đăng ký cấp giấy phép, nộp phí và lệ phí tần số vô tuyến điện theo quy định của pháp luật. </w:t>
      </w:r>
    </w:p>
    <w:p w14:paraId="160810D2" w14:textId="43A5EC7B"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4.</w:t>
      </w:r>
      <w:r w:rsidR="00606E93">
        <w:rPr>
          <w:rFonts w:ascii="Times New Roman" w:eastAsia="Times New Roman" w:hAnsi="Times New Roman" w:cs="Times New Roman"/>
          <w:sz w:val="28"/>
          <w:szCs w:val="28"/>
          <w:lang w:val="en-GB"/>
        </w:rPr>
        <w:t xml:space="preserve"> </w:t>
      </w:r>
      <w:r w:rsidRPr="00606E93">
        <w:rPr>
          <w:rFonts w:ascii="Times New Roman" w:eastAsia="Times New Roman" w:hAnsi="Times New Roman" w:cs="Times New Roman"/>
          <w:spacing w:val="2"/>
          <w:sz w:val="28"/>
          <w:szCs w:val="28"/>
          <w:lang w:val="en-GB"/>
        </w:rPr>
        <w:t>Thanh tra, kiểm tra xử lý các trường hợp vi phạm theo quy định của pháp luật</w:t>
      </w:r>
      <w:r w:rsidRPr="003336E1">
        <w:rPr>
          <w:rFonts w:ascii="Times New Roman" w:eastAsia="Times New Roman" w:hAnsi="Times New Roman" w:cs="Times New Roman"/>
          <w:sz w:val="28"/>
          <w:szCs w:val="28"/>
          <w:lang w:val="en-GB"/>
        </w:rPr>
        <w:t>.</w:t>
      </w:r>
    </w:p>
    <w:p w14:paraId="4E7A038F" w14:textId="77777777" w:rsidR="00C4342F" w:rsidRPr="003336E1" w:rsidRDefault="00C4342F" w:rsidP="00C4342F">
      <w:pPr>
        <w:spacing w:after="120" w:line="240" w:lineRule="auto"/>
        <w:ind w:firstLine="567"/>
        <w:jc w:val="both"/>
        <w:rPr>
          <w:rFonts w:ascii="Times New Roman" w:eastAsia="Times New Roman" w:hAnsi="Times New Roman" w:cs="Times New Roman"/>
          <w:b/>
          <w:bCs/>
          <w:sz w:val="28"/>
          <w:szCs w:val="28"/>
          <w:lang w:val="en-GB"/>
        </w:rPr>
      </w:pPr>
      <w:r w:rsidRPr="003336E1">
        <w:rPr>
          <w:rFonts w:ascii="Times New Roman" w:eastAsia="Times New Roman" w:hAnsi="Times New Roman" w:cs="Times New Roman"/>
          <w:b/>
          <w:bCs/>
          <w:sz w:val="28"/>
          <w:szCs w:val="28"/>
          <w:lang w:val="en-GB"/>
        </w:rPr>
        <w:t xml:space="preserve">Điều 9. </w:t>
      </w:r>
      <w:r w:rsidRPr="003336E1">
        <w:rPr>
          <w:rFonts w:ascii="Times New Roman" w:eastAsia="Times New Roman" w:hAnsi="Times New Roman" w:cs="Times New Roman"/>
          <w:b/>
          <w:sz w:val="28"/>
          <w:szCs w:val="28"/>
          <w:lang w:val="en-GB"/>
        </w:rPr>
        <w:t xml:space="preserve">Trách nhiệm của </w:t>
      </w:r>
      <w:r w:rsidRPr="003336E1">
        <w:rPr>
          <w:rFonts w:ascii="Times New Roman" w:eastAsia="Times New Roman" w:hAnsi="Times New Roman" w:cs="Times New Roman"/>
          <w:b/>
          <w:bCs/>
          <w:sz w:val="28"/>
          <w:szCs w:val="28"/>
          <w:lang w:val="en-GB"/>
        </w:rPr>
        <w:t>Sở Thông tin và Truyền thông</w:t>
      </w:r>
    </w:p>
    <w:p w14:paraId="39E7526D" w14:textId="7C128D49"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1. Chủ trì</w:t>
      </w:r>
      <w:r w:rsidR="007D5BD2">
        <w:rPr>
          <w:rFonts w:ascii="Times New Roman" w:eastAsia="Times New Roman" w:hAnsi="Times New Roman" w:cs="Times New Roman"/>
          <w:sz w:val="28"/>
          <w:szCs w:val="28"/>
          <w:lang w:val="en-GB"/>
        </w:rPr>
        <w:t>,</w:t>
      </w:r>
      <w:r w:rsidRPr="003336E1">
        <w:rPr>
          <w:rFonts w:ascii="Times New Roman" w:eastAsia="Times New Roman" w:hAnsi="Times New Roman" w:cs="Times New Roman"/>
          <w:sz w:val="28"/>
          <w:szCs w:val="28"/>
          <w:lang w:val="en-GB"/>
        </w:rPr>
        <w:t xml:space="preserve"> phối hợp với các cơ quan, đơn vị có liên quan triển khai thực hiện Quy định này.</w:t>
      </w:r>
    </w:p>
    <w:p w14:paraId="7A51F264" w14:textId="3301907D" w:rsidR="00C4342F" w:rsidRPr="003336E1" w:rsidRDefault="00C4342F" w:rsidP="00C4342F">
      <w:pPr>
        <w:spacing w:after="120" w:line="240" w:lineRule="auto"/>
        <w:ind w:firstLine="567"/>
        <w:jc w:val="both"/>
        <w:rPr>
          <w:rFonts w:ascii="Times New Roman" w:eastAsia="Times New Roman" w:hAnsi="Times New Roman" w:cs="Times New Roman"/>
          <w:b/>
          <w:bCs/>
          <w:sz w:val="28"/>
          <w:szCs w:val="28"/>
          <w:lang w:val="en-GB"/>
        </w:rPr>
      </w:pPr>
      <w:r w:rsidRPr="003336E1">
        <w:rPr>
          <w:rFonts w:ascii="Times New Roman" w:eastAsia="Times New Roman" w:hAnsi="Times New Roman" w:cs="Times New Roman"/>
          <w:sz w:val="28"/>
          <w:szCs w:val="28"/>
          <w:lang w:val="en-GB"/>
        </w:rPr>
        <w:t>2. Cho ý kiến về mặt kỹ thuật khi các cơ quan, đơn vị đầu tư, mua sắm các thiết bị vô tuyến điện.</w:t>
      </w:r>
    </w:p>
    <w:p w14:paraId="34CCDB84" w14:textId="77777777" w:rsidR="00C4342F" w:rsidRPr="003336E1" w:rsidRDefault="00C4342F" w:rsidP="00C4342F">
      <w:pPr>
        <w:spacing w:after="120" w:line="240" w:lineRule="auto"/>
        <w:ind w:firstLine="567"/>
        <w:jc w:val="both"/>
        <w:rPr>
          <w:rFonts w:ascii="Times New Roman" w:eastAsia="Times New Roman" w:hAnsi="Times New Roman" w:cs="Times New Roman"/>
          <w:b/>
          <w:bCs/>
          <w:sz w:val="28"/>
          <w:szCs w:val="28"/>
          <w:lang w:val="en-GB"/>
        </w:rPr>
      </w:pPr>
      <w:r w:rsidRPr="003336E1">
        <w:rPr>
          <w:rFonts w:ascii="Times New Roman" w:eastAsia="Times New Roman" w:hAnsi="Times New Roman" w:cs="Times New Roman"/>
          <w:b/>
          <w:bCs/>
          <w:sz w:val="28"/>
          <w:szCs w:val="28"/>
          <w:lang w:val="en-GB"/>
        </w:rPr>
        <w:lastRenderedPageBreak/>
        <w:t xml:space="preserve">Điều 10. </w:t>
      </w:r>
      <w:r w:rsidRPr="003336E1">
        <w:rPr>
          <w:rFonts w:ascii="Times New Roman" w:eastAsia="Times New Roman" w:hAnsi="Times New Roman" w:cs="Times New Roman"/>
          <w:b/>
          <w:sz w:val="28"/>
          <w:szCs w:val="28"/>
          <w:lang w:val="en-GB"/>
        </w:rPr>
        <w:t xml:space="preserve">Trách nhiệm của </w:t>
      </w:r>
      <w:r w:rsidRPr="003336E1">
        <w:rPr>
          <w:rFonts w:ascii="Times New Roman" w:eastAsia="Times New Roman" w:hAnsi="Times New Roman" w:cs="Times New Roman"/>
          <w:b/>
          <w:bCs/>
          <w:sz w:val="28"/>
          <w:szCs w:val="28"/>
          <w:lang w:val="en-GB"/>
        </w:rPr>
        <w:t>các cơ quan, đơn vị, cá nhân có liên quan</w:t>
      </w:r>
    </w:p>
    <w:p w14:paraId="320E3417" w14:textId="6EC31F14"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 xml:space="preserve">1. </w:t>
      </w:r>
      <w:r w:rsidRPr="003336E1">
        <w:rPr>
          <w:rFonts w:ascii="Times New Roman" w:eastAsia="Times New Roman" w:hAnsi="Times New Roman" w:cs="Times New Roman"/>
          <w:sz w:val="28"/>
          <w:szCs w:val="28"/>
        </w:rPr>
        <w:t>Các cơ quan, đơn vị được trang bị máy vô tuyến điện để phục vụ thông tin liên lạc trong công tác chỉ đạo, điều hành các hoạt động về phòng, chống thiên tai và tìm kiếm cứu nạn</w:t>
      </w:r>
      <w:r w:rsidRPr="003336E1">
        <w:rPr>
          <w:rFonts w:ascii="Times New Roman" w:eastAsia="Times New Roman" w:hAnsi="Times New Roman" w:cs="Times New Roman"/>
          <w:sz w:val="28"/>
          <w:szCs w:val="28"/>
          <w:lang w:val="en-GB"/>
        </w:rPr>
        <w:t>, theo chức năng</w:t>
      </w:r>
      <w:r w:rsidR="007D5BD2">
        <w:rPr>
          <w:rFonts w:ascii="Times New Roman" w:eastAsia="Times New Roman" w:hAnsi="Times New Roman" w:cs="Times New Roman"/>
          <w:sz w:val="28"/>
          <w:szCs w:val="28"/>
          <w:lang w:val="en-GB"/>
        </w:rPr>
        <w:t>,</w:t>
      </w:r>
      <w:r w:rsidRPr="003336E1">
        <w:rPr>
          <w:rFonts w:ascii="Times New Roman" w:eastAsia="Times New Roman" w:hAnsi="Times New Roman" w:cs="Times New Roman"/>
          <w:sz w:val="28"/>
          <w:szCs w:val="28"/>
          <w:lang w:val="en-GB"/>
        </w:rPr>
        <w:t xml:space="preserve"> nhiệm vụ tổ chức triển khai thực hiện Quy định này.</w:t>
      </w:r>
    </w:p>
    <w:p w14:paraId="65F127BA" w14:textId="75D90799" w:rsidR="00C4342F" w:rsidRPr="003336E1" w:rsidRDefault="00C4342F" w:rsidP="00C4342F">
      <w:pPr>
        <w:spacing w:after="120" w:line="240" w:lineRule="auto"/>
        <w:ind w:firstLine="567"/>
        <w:jc w:val="both"/>
        <w:rPr>
          <w:rFonts w:ascii="Times New Roman" w:eastAsia="Times New Roman" w:hAnsi="Times New Roman" w:cs="Times New Roman"/>
          <w:sz w:val="28"/>
          <w:szCs w:val="28"/>
          <w:lang w:val="en-GB"/>
        </w:rPr>
      </w:pPr>
      <w:r w:rsidRPr="003336E1">
        <w:rPr>
          <w:rFonts w:ascii="Times New Roman" w:eastAsia="Times New Roman" w:hAnsi="Times New Roman" w:cs="Times New Roman"/>
          <w:sz w:val="28"/>
          <w:szCs w:val="28"/>
          <w:lang w:val="en-GB"/>
        </w:rPr>
        <w:t>2. Trong quá trình thực hiện, nếu có khó khăn, vướng mắc, các cơ quan, đơn vị kịp thời phản ánh</w:t>
      </w:r>
      <w:r w:rsidR="007D5BD2">
        <w:rPr>
          <w:rFonts w:ascii="Times New Roman" w:eastAsia="Times New Roman" w:hAnsi="Times New Roman" w:cs="Times New Roman"/>
          <w:sz w:val="28"/>
          <w:szCs w:val="28"/>
          <w:lang w:val="en-GB"/>
        </w:rPr>
        <w:t xml:space="preserve"> về</w:t>
      </w:r>
      <w:r w:rsidRPr="003336E1">
        <w:rPr>
          <w:rFonts w:ascii="Times New Roman" w:eastAsia="Times New Roman" w:hAnsi="Times New Roman" w:cs="Times New Roman"/>
          <w:sz w:val="28"/>
          <w:szCs w:val="28"/>
          <w:lang w:val="en-GB"/>
        </w:rPr>
        <w:t xml:space="preserve"> Sở Thông tin và Truyền thông để được hướng dẫn hoặc tổng hợp, trình Ủy ban nhân dân tỉnh xem xét sửa đổi, bổ sung./. </w:t>
      </w:r>
    </w:p>
    <w:p w14:paraId="286AFCE8" w14:textId="77777777" w:rsidR="00C76B0D" w:rsidRPr="003336E1" w:rsidRDefault="00C76B0D" w:rsidP="00F12642">
      <w:pPr>
        <w:spacing w:after="0" w:line="240" w:lineRule="auto"/>
        <w:jc w:val="center"/>
        <w:rPr>
          <w:rFonts w:ascii="Times New Roman" w:eastAsia="Times New Roman" w:hAnsi="Times New Roman" w:cs="Times New Roman"/>
          <w:b/>
          <w:bCs/>
          <w:sz w:val="28"/>
          <w:szCs w:val="28"/>
          <w:lang w:val="pt-BR"/>
        </w:rPr>
      </w:pPr>
    </w:p>
    <w:p w14:paraId="2B75143E" w14:textId="77777777" w:rsidR="00C76B0D" w:rsidRPr="003336E1" w:rsidRDefault="00C76B0D" w:rsidP="00F12642">
      <w:pPr>
        <w:spacing w:after="0" w:line="240" w:lineRule="auto"/>
        <w:jc w:val="center"/>
        <w:rPr>
          <w:rFonts w:ascii="Times New Roman" w:eastAsia="Times New Roman" w:hAnsi="Times New Roman" w:cs="Times New Roman"/>
          <w:b/>
          <w:bCs/>
          <w:sz w:val="28"/>
          <w:szCs w:val="28"/>
          <w:lang w:val="pt-BR"/>
        </w:rPr>
      </w:pPr>
    </w:p>
    <w:p w14:paraId="45965EB2" w14:textId="77777777" w:rsidR="00C76B0D" w:rsidRPr="003336E1" w:rsidRDefault="00C76B0D" w:rsidP="00F12642">
      <w:pPr>
        <w:spacing w:after="0" w:line="240" w:lineRule="auto"/>
        <w:jc w:val="center"/>
        <w:rPr>
          <w:rFonts w:ascii="Times New Roman" w:eastAsia="Times New Roman" w:hAnsi="Times New Roman" w:cs="Times New Roman"/>
          <w:b/>
          <w:bCs/>
          <w:sz w:val="28"/>
          <w:szCs w:val="28"/>
          <w:lang w:val="pt-BR"/>
        </w:rPr>
        <w:sectPr w:rsidR="00C76B0D" w:rsidRPr="003336E1" w:rsidSect="00425173">
          <w:headerReference w:type="default" r:id="rId9"/>
          <w:pgSz w:w="11907" w:h="16840" w:code="9"/>
          <w:pgMar w:top="1134" w:right="1134" w:bottom="1134" w:left="1701" w:header="709" w:footer="709" w:gutter="0"/>
          <w:cols w:space="708"/>
          <w:titlePg/>
          <w:docGrid w:linePitch="360"/>
        </w:sectPr>
      </w:pPr>
    </w:p>
    <w:p w14:paraId="34BBBA24" w14:textId="77777777" w:rsidR="00C76B0D" w:rsidRPr="003336E1" w:rsidRDefault="00C76B0D" w:rsidP="00C76B0D">
      <w:pPr>
        <w:spacing w:after="0" w:line="240" w:lineRule="auto"/>
        <w:jc w:val="center"/>
        <w:rPr>
          <w:rFonts w:ascii="Times New Roman" w:eastAsia="Times New Roman" w:hAnsi="Times New Roman" w:cs="Times New Roman"/>
          <w:b/>
          <w:sz w:val="28"/>
          <w:szCs w:val="28"/>
          <w:lang w:val="pt-BR"/>
        </w:rPr>
      </w:pPr>
      <w:r w:rsidRPr="003336E1">
        <w:rPr>
          <w:rFonts w:ascii="Times New Roman" w:eastAsia="Times New Roman" w:hAnsi="Times New Roman" w:cs="Times New Roman"/>
          <w:b/>
          <w:sz w:val="28"/>
          <w:szCs w:val="28"/>
          <w:lang w:val="pt-BR"/>
        </w:rPr>
        <w:lastRenderedPageBreak/>
        <w:t>PHỤ LỤC I</w:t>
      </w:r>
    </w:p>
    <w:p w14:paraId="20E0CB00" w14:textId="77777777" w:rsidR="00C76B0D" w:rsidRPr="003336E1" w:rsidRDefault="00C76B0D" w:rsidP="00C76B0D">
      <w:pPr>
        <w:spacing w:after="0" w:line="240" w:lineRule="auto"/>
        <w:jc w:val="center"/>
        <w:rPr>
          <w:rFonts w:ascii="Times New Roman" w:eastAsia="Times New Roman" w:hAnsi="Times New Roman" w:cs="Times New Roman"/>
          <w:b/>
          <w:sz w:val="28"/>
          <w:szCs w:val="28"/>
          <w:lang w:val="pt-BR"/>
        </w:rPr>
      </w:pPr>
      <w:r w:rsidRPr="003336E1">
        <w:rPr>
          <w:rFonts w:ascii="Times New Roman" w:eastAsia="Times New Roman" w:hAnsi="Times New Roman" w:cs="Times New Roman"/>
          <w:b/>
          <w:sz w:val="28"/>
          <w:szCs w:val="28"/>
          <w:lang w:val="pt-BR"/>
        </w:rPr>
        <w:t>CÁC HÔ HIỆU LIÊN LẠC</w:t>
      </w:r>
    </w:p>
    <w:p w14:paraId="6AD88342" w14:textId="77777777" w:rsidR="00C76B0D" w:rsidRPr="003336E1" w:rsidRDefault="00C76B0D" w:rsidP="00C76B0D">
      <w:pPr>
        <w:spacing w:after="0" w:line="240" w:lineRule="auto"/>
        <w:jc w:val="center"/>
        <w:rPr>
          <w:rFonts w:ascii="Times New Roman" w:eastAsia="Times New Roman" w:hAnsi="Times New Roman" w:cs="Times New Roman"/>
          <w:i/>
          <w:sz w:val="28"/>
          <w:szCs w:val="28"/>
          <w:lang w:val="pt-BR"/>
        </w:rPr>
      </w:pPr>
      <w:r w:rsidRPr="003336E1">
        <w:rPr>
          <w:rFonts w:ascii="Times New Roman" w:eastAsia="Times New Roman" w:hAnsi="Times New Roman" w:cs="Times New Roman"/>
          <w:i/>
          <w:sz w:val="28"/>
          <w:szCs w:val="28"/>
          <w:lang w:val="pt-BR"/>
        </w:rPr>
        <w:t>(Ban hành kèm theo Quyết định số     /2021/QĐ-UBND ngày    tháng    năm 2021 của Ủy ban nhân dân tỉnh Tiền Giang)</w:t>
      </w:r>
    </w:p>
    <w:p w14:paraId="46E1B4D2" w14:textId="255A8BAD" w:rsidR="00C4342F" w:rsidRPr="003336E1" w:rsidRDefault="00C4342F" w:rsidP="00C76B0D">
      <w:pPr>
        <w:spacing w:after="0" w:line="240" w:lineRule="auto"/>
        <w:jc w:val="center"/>
        <w:rPr>
          <w:rFonts w:ascii="Times New Roman" w:eastAsia="Times New Roman" w:hAnsi="Times New Roman" w:cs="Times New Roman"/>
          <w:i/>
          <w:sz w:val="28"/>
          <w:szCs w:val="28"/>
          <w:lang w:val="pt-BR"/>
        </w:rPr>
      </w:pPr>
      <w:r w:rsidRPr="003336E1">
        <w:rPr>
          <w:rFonts w:ascii="Times New Roman" w:eastAsia="Times New Roman" w:hAnsi="Times New Roman" w:cs="Times New Roman"/>
          <w:i/>
          <w:noProof/>
          <w:sz w:val="28"/>
          <w:szCs w:val="28"/>
        </w:rPr>
        <mc:AlternateContent>
          <mc:Choice Requires="wps">
            <w:drawing>
              <wp:anchor distT="0" distB="0" distL="114300" distR="114300" simplePos="0" relativeHeight="251666432" behindDoc="0" locked="0" layoutInCell="1" allowOverlap="1" wp14:anchorId="1DAD3B33" wp14:editId="1FBCD1AA">
                <wp:simplePos x="0" y="0"/>
                <wp:positionH relativeFrom="column">
                  <wp:posOffset>4137660</wp:posOffset>
                </wp:positionH>
                <wp:positionV relativeFrom="paragraph">
                  <wp:posOffset>36500</wp:posOffset>
                </wp:positionV>
                <wp:extent cx="10668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06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25.8pt,2.85pt" to="40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" strokecolor="black [3040]"/>
            </w:pict>
          </mc:Fallback>
        </mc:AlternateContent>
      </w:r>
    </w:p>
    <w:tbl>
      <w:tblPr>
        <w:tblW w:w="14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412"/>
        <w:gridCol w:w="3197"/>
        <w:gridCol w:w="1870"/>
        <w:gridCol w:w="2603"/>
        <w:gridCol w:w="2603"/>
      </w:tblGrid>
      <w:tr w:rsidR="003336E1" w:rsidRPr="003336E1" w14:paraId="1DEA9661" w14:textId="77777777" w:rsidTr="00F11023">
        <w:tc>
          <w:tcPr>
            <w:tcW w:w="746" w:type="dxa"/>
          </w:tcPr>
          <w:p w14:paraId="4EED2852"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STT</w:t>
            </w:r>
          </w:p>
        </w:tc>
        <w:tc>
          <w:tcPr>
            <w:tcW w:w="3412" w:type="dxa"/>
          </w:tcPr>
          <w:p w14:paraId="7B30B524"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ĐƠN VỊ</w:t>
            </w:r>
          </w:p>
        </w:tc>
        <w:tc>
          <w:tcPr>
            <w:tcW w:w="3197" w:type="dxa"/>
          </w:tcPr>
          <w:p w14:paraId="16A220BD"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VỊ TRÍ</w:t>
            </w:r>
          </w:p>
        </w:tc>
        <w:tc>
          <w:tcPr>
            <w:tcW w:w="1870" w:type="dxa"/>
          </w:tcPr>
          <w:p w14:paraId="64CEB379"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LOẠI MÁY</w:t>
            </w:r>
          </w:p>
        </w:tc>
        <w:tc>
          <w:tcPr>
            <w:tcW w:w="2603" w:type="dxa"/>
          </w:tcPr>
          <w:p w14:paraId="68C8075D"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HÔ HIỆU</w:t>
            </w:r>
          </w:p>
        </w:tc>
        <w:tc>
          <w:tcPr>
            <w:tcW w:w="2603" w:type="dxa"/>
          </w:tcPr>
          <w:p w14:paraId="5CCF75E4"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ĐIỆN THOẠI</w:t>
            </w:r>
          </w:p>
        </w:tc>
      </w:tr>
      <w:tr w:rsidR="003336E1" w:rsidRPr="003336E1" w14:paraId="1891FCC2" w14:textId="77777777" w:rsidTr="00C1643E">
        <w:tc>
          <w:tcPr>
            <w:tcW w:w="14431" w:type="dxa"/>
            <w:gridSpan w:val="6"/>
            <w:vAlign w:val="center"/>
          </w:tcPr>
          <w:p w14:paraId="4B97C5F4" w14:textId="77777777" w:rsidR="00C76B0D" w:rsidRPr="003336E1" w:rsidRDefault="00C76B0D" w:rsidP="00C76B0D">
            <w:pPr>
              <w:spacing w:after="0" w:line="240" w:lineRule="auto"/>
              <w:jc w:val="both"/>
              <w:rPr>
                <w:rFonts w:ascii="Times New Roman" w:eastAsia="Times New Roman" w:hAnsi="Times New Roman" w:cs="Times New Roman"/>
                <w:bCs/>
                <w:sz w:val="28"/>
                <w:szCs w:val="28"/>
              </w:rPr>
            </w:pPr>
            <w:r w:rsidRPr="003336E1">
              <w:rPr>
                <w:rFonts w:ascii="Times New Roman" w:eastAsia="Times New Roman" w:hAnsi="Times New Roman" w:cs="Times New Roman"/>
                <w:b/>
                <w:bCs/>
                <w:sz w:val="28"/>
                <w:szCs w:val="28"/>
              </w:rPr>
              <w:t>Máy bộ đàm Motorola lưu động:</w:t>
            </w:r>
          </w:p>
        </w:tc>
      </w:tr>
      <w:tr w:rsidR="003336E1" w:rsidRPr="003336E1" w14:paraId="570F3F30" w14:textId="77777777" w:rsidTr="00F11023">
        <w:tc>
          <w:tcPr>
            <w:tcW w:w="746" w:type="dxa"/>
            <w:vAlign w:val="center"/>
          </w:tcPr>
          <w:p w14:paraId="339A4D28"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w:t>
            </w:r>
          </w:p>
        </w:tc>
        <w:tc>
          <w:tcPr>
            <w:tcW w:w="3412" w:type="dxa"/>
          </w:tcPr>
          <w:p w14:paraId="418ED797" w14:textId="2F7DDDDD"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bCs/>
                <w:sz w:val="28"/>
                <w:szCs w:val="28"/>
              </w:rPr>
              <w:t>TT.</w:t>
            </w:r>
            <w:r w:rsidR="008347E8">
              <w:rPr>
                <w:rFonts w:ascii="Times New Roman" w:eastAsia="Times New Roman" w:hAnsi="Times New Roman" w:cs="Times New Roman"/>
                <w:bCs/>
                <w:sz w:val="28"/>
                <w:szCs w:val="28"/>
              </w:rPr>
              <w:t xml:space="preserve"> </w:t>
            </w:r>
            <w:r w:rsidRPr="003336E1">
              <w:rPr>
                <w:rFonts w:ascii="Times New Roman" w:eastAsia="Times New Roman" w:hAnsi="Times New Roman" w:cs="Times New Roman"/>
                <w:bCs/>
                <w:sz w:val="28"/>
                <w:szCs w:val="28"/>
              </w:rPr>
              <w:t>BCH PCLB tỉnh</w:t>
            </w:r>
          </w:p>
        </w:tc>
        <w:tc>
          <w:tcPr>
            <w:tcW w:w="3197" w:type="dxa"/>
          </w:tcPr>
          <w:p w14:paraId="1FF19074" w14:textId="77777777" w:rsidR="00C76B0D" w:rsidRPr="003336E1" w:rsidRDefault="00C76B0D" w:rsidP="00C76B0D">
            <w:pPr>
              <w:spacing w:after="0" w:line="240" w:lineRule="auto"/>
              <w:rPr>
                <w:rFonts w:ascii="Times New Roman" w:eastAsia="Times New Roman" w:hAnsi="Times New Roman" w:cs="Times New Roman"/>
                <w:sz w:val="24"/>
                <w:szCs w:val="24"/>
              </w:rPr>
            </w:pPr>
            <w:r w:rsidRPr="003336E1">
              <w:rPr>
                <w:rFonts w:ascii="Times New Roman" w:eastAsia="Times New Roman" w:hAnsi="Times New Roman" w:cs="Times New Roman"/>
                <w:bCs/>
                <w:sz w:val="28"/>
                <w:szCs w:val="28"/>
              </w:rPr>
              <w:t>Xe 63A 000.08</w:t>
            </w:r>
          </w:p>
        </w:tc>
        <w:tc>
          <w:tcPr>
            <w:tcW w:w="1870" w:type="dxa"/>
          </w:tcPr>
          <w:p w14:paraId="113F686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684A23">
              <w:rPr>
                <w:rFonts w:ascii="Times New Roman" w:eastAsia="Times New Roman" w:hAnsi="Times New Roman" w:cs="Times New Roman"/>
                <w:color w:val="000000" w:themeColor="text1"/>
                <w:sz w:val="28"/>
                <w:szCs w:val="28"/>
              </w:rPr>
              <w:t>UHF</w:t>
            </w:r>
            <w:r w:rsidRPr="003336E1">
              <w:rPr>
                <w:rFonts w:ascii="Times New Roman" w:eastAsia="Times New Roman" w:hAnsi="Times New Roman" w:cs="Times New Roman"/>
                <w:sz w:val="28"/>
                <w:szCs w:val="28"/>
              </w:rPr>
              <w:t xml:space="preserve"> 40W</w:t>
            </w:r>
          </w:p>
        </w:tc>
        <w:tc>
          <w:tcPr>
            <w:tcW w:w="2603" w:type="dxa"/>
          </w:tcPr>
          <w:p w14:paraId="48948B4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bCs/>
                <w:sz w:val="28"/>
                <w:szCs w:val="28"/>
              </w:rPr>
              <w:t xml:space="preserve">A1 hoặc TT. PCLB </w:t>
            </w:r>
          </w:p>
        </w:tc>
        <w:tc>
          <w:tcPr>
            <w:tcW w:w="2603" w:type="dxa"/>
          </w:tcPr>
          <w:p w14:paraId="05B049E3" w14:textId="20303F75" w:rsidR="00C76B0D" w:rsidRPr="003336E1" w:rsidRDefault="00C76B0D" w:rsidP="003B5761">
            <w:pPr>
              <w:spacing w:after="0" w:line="240" w:lineRule="auto"/>
              <w:jc w:val="center"/>
              <w:rPr>
                <w:rFonts w:ascii="Times New Roman" w:eastAsia="Times New Roman" w:hAnsi="Times New Roman" w:cs="Times New Roman"/>
                <w:bCs/>
                <w:sz w:val="28"/>
                <w:szCs w:val="28"/>
              </w:rPr>
            </w:pPr>
            <w:r w:rsidRPr="003336E1">
              <w:rPr>
                <w:rFonts w:ascii="Times New Roman" w:eastAsia="Times New Roman" w:hAnsi="Times New Roman" w:cs="Times New Roman"/>
                <w:bCs/>
                <w:sz w:val="28"/>
                <w:szCs w:val="28"/>
              </w:rPr>
              <w:t>0</w:t>
            </w:r>
            <w:r w:rsidR="000E65CA">
              <w:rPr>
                <w:rFonts w:ascii="Times New Roman" w:eastAsia="Times New Roman" w:hAnsi="Times New Roman" w:cs="Times New Roman"/>
                <w:bCs/>
                <w:sz w:val="28"/>
                <w:szCs w:val="28"/>
              </w:rPr>
              <w:t>2</w:t>
            </w:r>
            <w:r w:rsidRPr="003336E1">
              <w:rPr>
                <w:rFonts w:ascii="Times New Roman" w:eastAsia="Times New Roman" w:hAnsi="Times New Roman" w:cs="Times New Roman"/>
                <w:bCs/>
                <w:sz w:val="28"/>
                <w:szCs w:val="28"/>
              </w:rPr>
              <w:t>733.855.108</w:t>
            </w:r>
          </w:p>
        </w:tc>
      </w:tr>
      <w:tr w:rsidR="003336E1" w:rsidRPr="003336E1" w14:paraId="15F5A73E" w14:textId="77777777" w:rsidTr="00F11023">
        <w:tc>
          <w:tcPr>
            <w:tcW w:w="746" w:type="dxa"/>
            <w:vAlign w:val="center"/>
          </w:tcPr>
          <w:p w14:paraId="7EF7F757"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w:t>
            </w:r>
          </w:p>
        </w:tc>
        <w:tc>
          <w:tcPr>
            <w:tcW w:w="3412" w:type="dxa"/>
          </w:tcPr>
          <w:p w14:paraId="09D8BBD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Bí thư Tỉnh ủy</w:t>
            </w:r>
          </w:p>
        </w:tc>
        <w:tc>
          <w:tcPr>
            <w:tcW w:w="3197" w:type="dxa"/>
          </w:tcPr>
          <w:p w14:paraId="5AAA1A7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c>
          <w:tcPr>
            <w:tcW w:w="1870" w:type="dxa"/>
          </w:tcPr>
          <w:p w14:paraId="4AC6236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2E489D3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A2 </w:t>
            </w:r>
          </w:p>
        </w:tc>
        <w:tc>
          <w:tcPr>
            <w:tcW w:w="2603" w:type="dxa"/>
          </w:tcPr>
          <w:p w14:paraId="32C3A09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5932B869" w14:textId="77777777" w:rsidTr="00F11023">
        <w:tc>
          <w:tcPr>
            <w:tcW w:w="746" w:type="dxa"/>
            <w:vAlign w:val="center"/>
          </w:tcPr>
          <w:p w14:paraId="0C1DA0D6"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3</w:t>
            </w:r>
          </w:p>
        </w:tc>
        <w:tc>
          <w:tcPr>
            <w:tcW w:w="3412" w:type="dxa"/>
          </w:tcPr>
          <w:p w14:paraId="67AFE4C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Chủ tịch UBND tỉnh</w:t>
            </w:r>
          </w:p>
        </w:tc>
        <w:tc>
          <w:tcPr>
            <w:tcW w:w="3197" w:type="dxa"/>
          </w:tcPr>
          <w:p w14:paraId="61E827C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c>
          <w:tcPr>
            <w:tcW w:w="1870" w:type="dxa"/>
          </w:tcPr>
          <w:p w14:paraId="224B6280"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410E947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A3</w:t>
            </w:r>
          </w:p>
        </w:tc>
        <w:tc>
          <w:tcPr>
            <w:tcW w:w="2603" w:type="dxa"/>
          </w:tcPr>
          <w:p w14:paraId="6762ED3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4460374D" w14:textId="77777777" w:rsidTr="00F11023">
        <w:tc>
          <w:tcPr>
            <w:tcW w:w="746" w:type="dxa"/>
            <w:vAlign w:val="center"/>
          </w:tcPr>
          <w:p w14:paraId="09D969CB"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4</w:t>
            </w:r>
          </w:p>
        </w:tc>
        <w:tc>
          <w:tcPr>
            <w:tcW w:w="3412" w:type="dxa"/>
          </w:tcPr>
          <w:p w14:paraId="74BC357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PCLB </w:t>
            </w:r>
          </w:p>
        </w:tc>
        <w:tc>
          <w:tcPr>
            <w:tcW w:w="3197" w:type="dxa"/>
          </w:tcPr>
          <w:p w14:paraId="735BC9D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BCH PC</w:t>
            </w:r>
            <w:r w:rsidR="00F11023" w:rsidRPr="003336E1">
              <w:rPr>
                <w:rFonts w:ascii="Times New Roman" w:eastAsia="Times New Roman" w:hAnsi="Times New Roman" w:cs="Times New Roman"/>
                <w:sz w:val="28"/>
                <w:szCs w:val="28"/>
              </w:rPr>
              <w:t>TT&amp;TKCN</w:t>
            </w:r>
            <w:r w:rsidRPr="003336E1">
              <w:rPr>
                <w:rFonts w:ascii="Times New Roman" w:eastAsia="Times New Roman" w:hAnsi="Times New Roman" w:cs="Times New Roman"/>
                <w:sz w:val="28"/>
                <w:szCs w:val="28"/>
              </w:rPr>
              <w:t xml:space="preserve"> tỉnh</w:t>
            </w:r>
          </w:p>
        </w:tc>
        <w:tc>
          <w:tcPr>
            <w:tcW w:w="1870" w:type="dxa"/>
          </w:tcPr>
          <w:p w14:paraId="235BB63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106B40B8"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A4</w:t>
            </w:r>
          </w:p>
        </w:tc>
        <w:tc>
          <w:tcPr>
            <w:tcW w:w="2603" w:type="dxa"/>
          </w:tcPr>
          <w:p w14:paraId="7D9E7E4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1CD801BB" w14:textId="77777777" w:rsidTr="00F11023">
        <w:tc>
          <w:tcPr>
            <w:tcW w:w="746" w:type="dxa"/>
            <w:vAlign w:val="center"/>
          </w:tcPr>
          <w:p w14:paraId="3A364B08"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5</w:t>
            </w:r>
          </w:p>
        </w:tc>
        <w:tc>
          <w:tcPr>
            <w:tcW w:w="3412" w:type="dxa"/>
          </w:tcPr>
          <w:p w14:paraId="4FE94560"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Phó Trưởng ban TT </w:t>
            </w:r>
          </w:p>
        </w:tc>
        <w:tc>
          <w:tcPr>
            <w:tcW w:w="3197" w:type="dxa"/>
          </w:tcPr>
          <w:p w14:paraId="43175B0D"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720CE021"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2FF4D18"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A5</w:t>
            </w:r>
          </w:p>
        </w:tc>
        <w:tc>
          <w:tcPr>
            <w:tcW w:w="2603" w:type="dxa"/>
          </w:tcPr>
          <w:p w14:paraId="473D7C57"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4EC23AE2" w14:textId="77777777" w:rsidTr="00F11023">
        <w:tc>
          <w:tcPr>
            <w:tcW w:w="746" w:type="dxa"/>
            <w:vAlign w:val="center"/>
          </w:tcPr>
          <w:p w14:paraId="25C71A88"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6</w:t>
            </w:r>
          </w:p>
        </w:tc>
        <w:tc>
          <w:tcPr>
            <w:tcW w:w="3412" w:type="dxa"/>
          </w:tcPr>
          <w:p w14:paraId="6251A4B4"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CVP. UBND tỉnh</w:t>
            </w:r>
          </w:p>
        </w:tc>
        <w:tc>
          <w:tcPr>
            <w:tcW w:w="3197" w:type="dxa"/>
          </w:tcPr>
          <w:p w14:paraId="71286A4D"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3682EECE"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58101ECA"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A6</w:t>
            </w:r>
          </w:p>
        </w:tc>
        <w:tc>
          <w:tcPr>
            <w:tcW w:w="2603" w:type="dxa"/>
          </w:tcPr>
          <w:p w14:paraId="7D7A0FEF"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1E4692CC" w14:textId="77777777" w:rsidTr="00F11023">
        <w:tc>
          <w:tcPr>
            <w:tcW w:w="746" w:type="dxa"/>
            <w:vAlign w:val="center"/>
          </w:tcPr>
          <w:p w14:paraId="0C59E212"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w:t>
            </w:r>
          </w:p>
        </w:tc>
        <w:tc>
          <w:tcPr>
            <w:tcW w:w="3412" w:type="dxa"/>
          </w:tcPr>
          <w:p w14:paraId="6F428A94"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BCH Quân sự tỉnh</w:t>
            </w:r>
          </w:p>
        </w:tc>
        <w:tc>
          <w:tcPr>
            <w:tcW w:w="3197" w:type="dxa"/>
          </w:tcPr>
          <w:p w14:paraId="66CB38E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1D5256AD"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AD3E82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A7</w:t>
            </w:r>
          </w:p>
        </w:tc>
        <w:tc>
          <w:tcPr>
            <w:tcW w:w="2603" w:type="dxa"/>
          </w:tcPr>
          <w:p w14:paraId="2E7D76E2"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5EED7A7A" w14:textId="77777777" w:rsidTr="00F11023">
        <w:tc>
          <w:tcPr>
            <w:tcW w:w="746" w:type="dxa"/>
            <w:vAlign w:val="center"/>
          </w:tcPr>
          <w:p w14:paraId="147A55A8"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8</w:t>
            </w:r>
          </w:p>
        </w:tc>
        <w:tc>
          <w:tcPr>
            <w:tcW w:w="3412" w:type="dxa"/>
          </w:tcPr>
          <w:p w14:paraId="3434D4B1"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Công an tỉnh </w:t>
            </w:r>
          </w:p>
        </w:tc>
        <w:tc>
          <w:tcPr>
            <w:tcW w:w="3197" w:type="dxa"/>
          </w:tcPr>
          <w:p w14:paraId="69D048CA"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768559F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4D8C70B"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A8</w:t>
            </w:r>
          </w:p>
        </w:tc>
        <w:tc>
          <w:tcPr>
            <w:tcW w:w="2603" w:type="dxa"/>
          </w:tcPr>
          <w:p w14:paraId="3B58F64B"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17F534AD" w14:textId="77777777" w:rsidTr="00F11023">
        <w:tc>
          <w:tcPr>
            <w:tcW w:w="746" w:type="dxa"/>
            <w:vAlign w:val="center"/>
          </w:tcPr>
          <w:p w14:paraId="5780955A"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9</w:t>
            </w:r>
          </w:p>
        </w:tc>
        <w:tc>
          <w:tcPr>
            <w:tcW w:w="3412" w:type="dxa"/>
          </w:tcPr>
          <w:p w14:paraId="7AEE8146"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BCH Biên phòng</w:t>
            </w:r>
          </w:p>
        </w:tc>
        <w:tc>
          <w:tcPr>
            <w:tcW w:w="3197" w:type="dxa"/>
          </w:tcPr>
          <w:p w14:paraId="2AE243A1"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4549523A"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28E453A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A9</w:t>
            </w:r>
          </w:p>
        </w:tc>
        <w:tc>
          <w:tcPr>
            <w:tcW w:w="2603" w:type="dxa"/>
          </w:tcPr>
          <w:p w14:paraId="5A69628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0C308E84" w14:textId="77777777" w:rsidTr="00F11023">
        <w:tc>
          <w:tcPr>
            <w:tcW w:w="746" w:type="dxa"/>
            <w:vAlign w:val="center"/>
          </w:tcPr>
          <w:p w14:paraId="34F298B4"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10</w:t>
            </w:r>
          </w:p>
        </w:tc>
        <w:tc>
          <w:tcPr>
            <w:tcW w:w="3412" w:type="dxa"/>
          </w:tcPr>
          <w:p w14:paraId="59D912A5"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Sở TT&amp;TT </w:t>
            </w:r>
          </w:p>
        </w:tc>
        <w:tc>
          <w:tcPr>
            <w:tcW w:w="3197" w:type="dxa"/>
          </w:tcPr>
          <w:p w14:paraId="77AD3B4D"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4BC8E060"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4548FD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A10</w:t>
            </w:r>
          </w:p>
        </w:tc>
        <w:tc>
          <w:tcPr>
            <w:tcW w:w="2603" w:type="dxa"/>
          </w:tcPr>
          <w:p w14:paraId="6B1E8065"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361F3A43" w14:textId="77777777" w:rsidTr="00F11023">
        <w:tc>
          <w:tcPr>
            <w:tcW w:w="746" w:type="dxa"/>
            <w:vAlign w:val="center"/>
          </w:tcPr>
          <w:p w14:paraId="3DD8201E"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11</w:t>
            </w:r>
          </w:p>
        </w:tc>
        <w:tc>
          <w:tcPr>
            <w:tcW w:w="3412" w:type="dxa"/>
          </w:tcPr>
          <w:p w14:paraId="2754E149"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Sở LĐ-TBXH</w:t>
            </w:r>
          </w:p>
        </w:tc>
        <w:tc>
          <w:tcPr>
            <w:tcW w:w="3197" w:type="dxa"/>
          </w:tcPr>
          <w:p w14:paraId="7E5384CF"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651AEA7D"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54A2AFD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A11</w:t>
            </w:r>
          </w:p>
        </w:tc>
        <w:tc>
          <w:tcPr>
            <w:tcW w:w="2603" w:type="dxa"/>
          </w:tcPr>
          <w:p w14:paraId="00401982"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67A6C2C9" w14:textId="77777777" w:rsidTr="00F11023">
        <w:tc>
          <w:tcPr>
            <w:tcW w:w="746" w:type="dxa"/>
            <w:vAlign w:val="center"/>
          </w:tcPr>
          <w:p w14:paraId="670AF25B"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12</w:t>
            </w:r>
          </w:p>
        </w:tc>
        <w:tc>
          <w:tcPr>
            <w:tcW w:w="3412" w:type="dxa"/>
          </w:tcPr>
          <w:p w14:paraId="2A00895E"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Sở GTVT</w:t>
            </w:r>
          </w:p>
        </w:tc>
        <w:tc>
          <w:tcPr>
            <w:tcW w:w="3197" w:type="dxa"/>
          </w:tcPr>
          <w:p w14:paraId="71A29BBC"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063D6B2B"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D450B70"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A12</w:t>
            </w:r>
          </w:p>
        </w:tc>
        <w:tc>
          <w:tcPr>
            <w:tcW w:w="2603" w:type="dxa"/>
          </w:tcPr>
          <w:p w14:paraId="5CD4B814"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5E377379" w14:textId="77777777" w:rsidTr="00F11023">
        <w:tc>
          <w:tcPr>
            <w:tcW w:w="746" w:type="dxa"/>
            <w:vAlign w:val="center"/>
          </w:tcPr>
          <w:p w14:paraId="038B8BF7"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13</w:t>
            </w:r>
          </w:p>
        </w:tc>
        <w:tc>
          <w:tcPr>
            <w:tcW w:w="3412" w:type="dxa"/>
          </w:tcPr>
          <w:p w14:paraId="1B852846"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Sở Y tế</w:t>
            </w:r>
          </w:p>
        </w:tc>
        <w:tc>
          <w:tcPr>
            <w:tcW w:w="3197" w:type="dxa"/>
          </w:tcPr>
          <w:p w14:paraId="5E66B8FB"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25D34DD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365D6CEC"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A13</w:t>
            </w:r>
          </w:p>
        </w:tc>
        <w:tc>
          <w:tcPr>
            <w:tcW w:w="2603" w:type="dxa"/>
          </w:tcPr>
          <w:p w14:paraId="39286856"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36AEB612" w14:textId="77777777" w:rsidTr="00F11023">
        <w:tc>
          <w:tcPr>
            <w:tcW w:w="746" w:type="dxa"/>
            <w:vAlign w:val="center"/>
          </w:tcPr>
          <w:p w14:paraId="1055C6B2"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14</w:t>
            </w:r>
          </w:p>
        </w:tc>
        <w:tc>
          <w:tcPr>
            <w:tcW w:w="3412" w:type="dxa"/>
          </w:tcPr>
          <w:p w14:paraId="45B4570E"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UB Mặt trận TQ tỉnh</w:t>
            </w:r>
          </w:p>
        </w:tc>
        <w:tc>
          <w:tcPr>
            <w:tcW w:w="3197" w:type="dxa"/>
          </w:tcPr>
          <w:p w14:paraId="327C9D5D"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71ADB420"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2FE42A6F"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A14</w:t>
            </w:r>
          </w:p>
        </w:tc>
        <w:tc>
          <w:tcPr>
            <w:tcW w:w="2603" w:type="dxa"/>
          </w:tcPr>
          <w:p w14:paraId="5F3CB31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33E3430A" w14:textId="77777777" w:rsidTr="00F11023">
        <w:tc>
          <w:tcPr>
            <w:tcW w:w="746" w:type="dxa"/>
            <w:vAlign w:val="center"/>
          </w:tcPr>
          <w:p w14:paraId="678BA608"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15</w:t>
            </w:r>
          </w:p>
        </w:tc>
        <w:tc>
          <w:tcPr>
            <w:tcW w:w="3412" w:type="dxa"/>
          </w:tcPr>
          <w:p w14:paraId="736D6469"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Trung Tâm Dự báo KTTV</w:t>
            </w:r>
          </w:p>
        </w:tc>
        <w:tc>
          <w:tcPr>
            <w:tcW w:w="3197" w:type="dxa"/>
          </w:tcPr>
          <w:p w14:paraId="46B1F260"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33AC2BCF"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6F19835B"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A15</w:t>
            </w:r>
          </w:p>
        </w:tc>
        <w:tc>
          <w:tcPr>
            <w:tcW w:w="2603" w:type="dxa"/>
          </w:tcPr>
          <w:p w14:paraId="40D12E1F"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795A323C" w14:textId="77777777" w:rsidTr="00F11023">
        <w:tc>
          <w:tcPr>
            <w:tcW w:w="746" w:type="dxa"/>
            <w:vAlign w:val="center"/>
          </w:tcPr>
          <w:p w14:paraId="308FA010"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16</w:t>
            </w:r>
          </w:p>
        </w:tc>
        <w:tc>
          <w:tcPr>
            <w:tcW w:w="3412" w:type="dxa"/>
          </w:tcPr>
          <w:p w14:paraId="10FC5FF4"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Chánh Văn phòng </w:t>
            </w:r>
          </w:p>
        </w:tc>
        <w:tc>
          <w:tcPr>
            <w:tcW w:w="3197" w:type="dxa"/>
          </w:tcPr>
          <w:p w14:paraId="3CF9DAD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584C998E"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0DABD2AD"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A16</w:t>
            </w:r>
          </w:p>
        </w:tc>
        <w:tc>
          <w:tcPr>
            <w:tcW w:w="2603" w:type="dxa"/>
          </w:tcPr>
          <w:p w14:paraId="13BDF484"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53CC8209" w14:textId="77777777" w:rsidTr="00F11023">
        <w:tc>
          <w:tcPr>
            <w:tcW w:w="746" w:type="dxa"/>
            <w:vAlign w:val="center"/>
          </w:tcPr>
          <w:p w14:paraId="1446102D"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17</w:t>
            </w:r>
          </w:p>
        </w:tc>
        <w:tc>
          <w:tcPr>
            <w:tcW w:w="3412" w:type="dxa"/>
          </w:tcPr>
          <w:p w14:paraId="5EE742DF"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Điện lực TG </w:t>
            </w:r>
          </w:p>
        </w:tc>
        <w:tc>
          <w:tcPr>
            <w:tcW w:w="3197" w:type="dxa"/>
          </w:tcPr>
          <w:p w14:paraId="68FD4B8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5846CD0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2F33BF90"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A17</w:t>
            </w:r>
          </w:p>
        </w:tc>
        <w:tc>
          <w:tcPr>
            <w:tcW w:w="2603" w:type="dxa"/>
          </w:tcPr>
          <w:p w14:paraId="6F48B81F"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0367F16F" w14:textId="77777777" w:rsidTr="00F11023">
        <w:tc>
          <w:tcPr>
            <w:tcW w:w="746" w:type="dxa"/>
            <w:vAlign w:val="center"/>
          </w:tcPr>
          <w:p w14:paraId="67A56803" w14:textId="77777777" w:rsidR="00F11023" w:rsidRPr="003336E1" w:rsidRDefault="00F11023" w:rsidP="00F11023">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18</w:t>
            </w:r>
          </w:p>
        </w:tc>
        <w:tc>
          <w:tcPr>
            <w:tcW w:w="3412" w:type="dxa"/>
          </w:tcPr>
          <w:p w14:paraId="4F9425A3"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Chi cục Thủy sản</w:t>
            </w:r>
          </w:p>
        </w:tc>
        <w:tc>
          <w:tcPr>
            <w:tcW w:w="3197" w:type="dxa"/>
          </w:tcPr>
          <w:p w14:paraId="0174C34C"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hAnsi="Times New Roman" w:cs="Times New Roman"/>
                <w:sz w:val="28"/>
                <w:szCs w:val="28"/>
              </w:rPr>
              <w:t>BCH PCTT&amp;TKCN tỉnh</w:t>
            </w:r>
          </w:p>
        </w:tc>
        <w:tc>
          <w:tcPr>
            <w:tcW w:w="1870" w:type="dxa"/>
          </w:tcPr>
          <w:p w14:paraId="7774EF5B"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5C0F7177"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A18 </w:t>
            </w:r>
          </w:p>
        </w:tc>
        <w:tc>
          <w:tcPr>
            <w:tcW w:w="2603" w:type="dxa"/>
          </w:tcPr>
          <w:p w14:paraId="5780CDE7" w14:textId="77777777" w:rsidR="00F11023" w:rsidRPr="003336E1" w:rsidRDefault="00F11023" w:rsidP="00F11023">
            <w:pPr>
              <w:spacing w:after="0" w:line="240" w:lineRule="auto"/>
              <w:jc w:val="both"/>
              <w:rPr>
                <w:rFonts w:ascii="Times New Roman" w:eastAsia="Times New Roman" w:hAnsi="Times New Roman" w:cs="Times New Roman"/>
                <w:sz w:val="28"/>
                <w:szCs w:val="28"/>
              </w:rPr>
            </w:pPr>
          </w:p>
        </w:tc>
      </w:tr>
      <w:tr w:rsidR="003336E1" w:rsidRPr="003336E1" w14:paraId="4B4FDFA1" w14:textId="77777777" w:rsidTr="00F11023">
        <w:tc>
          <w:tcPr>
            <w:tcW w:w="746" w:type="dxa"/>
            <w:vAlign w:val="center"/>
          </w:tcPr>
          <w:p w14:paraId="45A5F2FC"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19</w:t>
            </w:r>
          </w:p>
        </w:tc>
        <w:tc>
          <w:tcPr>
            <w:tcW w:w="3412" w:type="dxa"/>
          </w:tcPr>
          <w:p w14:paraId="0A67883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Viễn thông TG </w:t>
            </w:r>
          </w:p>
        </w:tc>
        <w:tc>
          <w:tcPr>
            <w:tcW w:w="3197" w:type="dxa"/>
          </w:tcPr>
          <w:p w14:paraId="40E1513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c>
          <w:tcPr>
            <w:tcW w:w="1870" w:type="dxa"/>
          </w:tcPr>
          <w:p w14:paraId="1EF57D6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4AD8AAC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A19</w:t>
            </w:r>
          </w:p>
        </w:tc>
        <w:tc>
          <w:tcPr>
            <w:tcW w:w="2603" w:type="dxa"/>
          </w:tcPr>
          <w:p w14:paraId="751BEC9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6C9FBFB7" w14:textId="77777777" w:rsidTr="00F11023">
        <w:tc>
          <w:tcPr>
            <w:tcW w:w="746" w:type="dxa"/>
            <w:vAlign w:val="center"/>
          </w:tcPr>
          <w:p w14:paraId="5242F2B0"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20</w:t>
            </w:r>
          </w:p>
        </w:tc>
        <w:tc>
          <w:tcPr>
            <w:tcW w:w="3412" w:type="dxa"/>
          </w:tcPr>
          <w:p w14:paraId="6D65238D"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Đài PTTH </w:t>
            </w:r>
          </w:p>
        </w:tc>
        <w:tc>
          <w:tcPr>
            <w:tcW w:w="3197" w:type="dxa"/>
          </w:tcPr>
          <w:p w14:paraId="5C11BB5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c>
          <w:tcPr>
            <w:tcW w:w="1870" w:type="dxa"/>
          </w:tcPr>
          <w:p w14:paraId="2F4D518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443D55C0"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A20</w:t>
            </w:r>
          </w:p>
        </w:tc>
        <w:tc>
          <w:tcPr>
            <w:tcW w:w="2603" w:type="dxa"/>
          </w:tcPr>
          <w:p w14:paraId="000F78F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15DF4FE4" w14:textId="77777777" w:rsidTr="00F11023">
        <w:tc>
          <w:tcPr>
            <w:tcW w:w="746" w:type="dxa"/>
            <w:vAlign w:val="center"/>
          </w:tcPr>
          <w:p w14:paraId="478ACD96"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21</w:t>
            </w:r>
          </w:p>
        </w:tc>
        <w:tc>
          <w:tcPr>
            <w:tcW w:w="3412" w:type="dxa"/>
          </w:tcPr>
          <w:p w14:paraId="32FDCF9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TP Mỹ Tho</w:t>
            </w:r>
          </w:p>
        </w:tc>
        <w:tc>
          <w:tcPr>
            <w:tcW w:w="3197" w:type="dxa"/>
          </w:tcPr>
          <w:p w14:paraId="4E1143A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075DEE5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398D0C58"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B1</w:t>
            </w:r>
          </w:p>
        </w:tc>
        <w:tc>
          <w:tcPr>
            <w:tcW w:w="2603" w:type="dxa"/>
          </w:tcPr>
          <w:p w14:paraId="731F612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65741C6B" w14:textId="77777777" w:rsidTr="00F11023">
        <w:tc>
          <w:tcPr>
            <w:tcW w:w="746" w:type="dxa"/>
            <w:vAlign w:val="center"/>
          </w:tcPr>
          <w:p w14:paraId="3308AA2E"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lastRenderedPageBreak/>
              <w:t>22</w:t>
            </w:r>
          </w:p>
        </w:tc>
        <w:tc>
          <w:tcPr>
            <w:tcW w:w="3412" w:type="dxa"/>
          </w:tcPr>
          <w:p w14:paraId="6E75841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Chợ Gạo</w:t>
            </w:r>
          </w:p>
        </w:tc>
        <w:tc>
          <w:tcPr>
            <w:tcW w:w="3197" w:type="dxa"/>
          </w:tcPr>
          <w:p w14:paraId="2D588CD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391F058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6237FC0"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B2</w:t>
            </w:r>
          </w:p>
        </w:tc>
        <w:tc>
          <w:tcPr>
            <w:tcW w:w="2603" w:type="dxa"/>
          </w:tcPr>
          <w:p w14:paraId="4AE8F10B"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2A27C4F8" w14:textId="77777777" w:rsidTr="00F11023">
        <w:tc>
          <w:tcPr>
            <w:tcW w:w="746" w:type="dxa"/>
            <w:vAlign w:val="center"/>
          </w:tcPr>
          <w:p w14:paraId="32732484"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23</w:t>
            </w:r>
          </w:p>
        </w:tc>
        <w:tc>
          <w:tcPr>
            <w:tcW w:w="3412" w:type="dxa"/>
          </w:tcPr>
          <w:p w14:paraId="064CA82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Châu Thành</w:t>
            </w:r>
          </w:p>
        </w:tc>
        <w:tc>
          <w:tcPr>
            <w:tcW w:w="3197" w:type="dxa"/>
          </w:tcPr>
          <w:p w14:paraId="45DBD5F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1DABE02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65C35BA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B3</w:t>
            </w:r>
          </w:p>
        </w:tc>
        <w:tc>
          <w:tcPr>
            <w:tcW w:w="2603" w:type="dxa"/>
          </w:tcPr>
          <w:p w14:paraId="12A0494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1BA37722" w14:textId="77777777" w:rsidTr="00F11023">
        <w:tc>
          <w:tcPr>
            <w:tcW w:w="746" w:type="dxa"/>
            <w:vAlign w:val="center"/>
          </w:tcPr>
          <w:p w14:paraId="52BC1CF5"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24</w:t>
            </w:r>
          </w:p>
        </w:tc>
        <w:tc>
          <w:tcPr>
            <w:tcW w:w="3412" w:type="dxa"/>
          </w:tcPr>
          <w:p w14:paraId="15AFCC0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Tân Phước</w:t>
            </w:r>
          </w:p>
        </w:tc>
        <w:tc>
          <w:tcPr>
            <w:tcW w:w="3197" w:type="dxa"/>
          </w:tcPr>
          <w:p w14:paraId="143401E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2A39424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1B044F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B4</w:t>
            </w:r>
          </w:p>
        </w:tc>
        <w:tc>
          <w:tcPr>
            <w:tcW w:w="2603" w:type="dxa"/>
          </w:tcPr>
          <w:p w14:paraId="12532AF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4FA63E6A" w14:textId="77777777" w:rsidTr="00F11023">
        <w:tc>
          <w:tcPr>
            <w:tcW w:w="746" w:type="dxa"/>
            <w:vAlign w:val="center"/>
          </w:tcPr>
          <w:p w14:paraId="691E186F"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25</w:t>
            </w:r>
          </w:p>
        </w:tc>
        <w:tc>
          <w:tcPr>
            <w:tcW w:w="3412" w:type="dxa"/>
          </w:tcPr>
          <w:p w14:paraId="429C464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TX Gò Công</w:t>
            </w:r>
          </w:p>
        </w:tc>
        <w:tc>
          <w:tcPr>
            <w:tcW w:w="3197" w:type="dxa"/>
          </w:tcPr>
          <w:p w14:paraId="0041A1A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70E29D6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40BCE17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B5</w:t>
            </w:r>
          </w:p>
        </w:tc>
        <w:tc>
          <w:tcPr>
            <w:tcW w:w="2603" w:type="dxa"/>
          </w:tcPr>
          <w:p w14:paraId="292370A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163BF098" w14:textId="77777777" w:rsidTr="00F11023">
        <w:tc>
          <w:tcPr>
            <w:tcW w:w="746" w:type="dxa"/>
            <w:vAlign w:val="center"/>
          </w:tcPr>
          <w:p w14:paraId="37B550BC"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26</w:t>
            </w:r>
          </w:p>
        </w:tc>
        <w:tc>
          <w:tcPr>
            <w:tcW w:w="3412" w:type="dxa"/>
          </w:tcPr>
          <w:p w14:paraId="41E7092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Gò Công Đông</w:t>
            </w:r>
          </w:p>
        </w:tc>
        <w:tc>
          <w:tcPr>
            <w:tcW w:w="3197" w:type="dxa"/>
          </w:tcPr>
          <w:p w14:paraId="5757C4C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5D24364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5142CF3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B6</w:t>
            </w:r>
          </w:p>
        </w:tc>
        <w:tc>
          <w:tcPr>
            <w:tcW w:w="2603" w:type="dxa"/>
          </w:tcPr>
          <w:p w14:paraId="0B13EB70"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4FFE4DDC" w14:textId="77777777" w:rsidTr="00F11023">
        <w:tc>
          <w:tcPr>
            <w:tcW w:w="746" w:type="dxa"/>
            <w:vAlign w:val="center"/>
          </w:tcPr>
          <w:p w14:paraId="1489C6F2"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27</w:t>
            </w:r>
          </w:p>
        </w:tc>
        <w:tc>
          <w:tcPr>
            <w:tcW w:w="3412" w:type="dxa"/>
          </w:tcPr>
          <w:p w14:paraId="04A1EF9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Gò Công Tây</w:t>
            </w:r>
          </w:p>
        </w:tc>
        <w:tc>
          <w:tcPr>
            <w:tcW w:w="3197" w:type="dxa"/>
          </w:tcPr>
          <w:p w14:paraId="5370ED6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2E50BD8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6A83722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B7</w:t>
            </w:r>
          </w:p>
        </w:tc>
        <w:tc>
          <w:tcPr>
            <w:tcW w:w="2603" w:type="dxa"/>
          </w:tcPr>
          <w:p w14:paraId="4FBE3B8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305DB764" w14:textId="77777777" w:rsidTr="00F11023">
        <w:tc>
          <w:tcPr>
            <w:tcW w:w="746" w:type="dxa"/>
            <w:vAlign w:val="center"/>
          </w:tcPr>
          <w:p w14:paraId="69FDC404"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28</w:t>
            </w:r>
          </w:p>
        </w:tc>
        <w:tc>
          <w:tcPr>
            <w:tcW w:w="3412" w:type="dxa"/>
          </w:tcPr>
          <w:p w14:paraId="4755B82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Tân Phú Đông</w:t>
            </w:r>
          </w:p>
        </w:tc>
        <w:tc>
          <w:tcPr>
            <w:tcW w:w="3197" w:type="dxa"/>
          </w:tcPr>
          <w:p w14:paraId="3E867CD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486F572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726F95AF"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B8</w:t>
            </w:r>
          </w:p>
        </w:tc>
        <w:tc>
          <w:tcPr>
            <w:tcW w:w="2603" w:type="dxa"/>
          </w:tcPr>
          <w:p w14:paraId="3DCE59F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059AE3CE" w14:textId="77777777" w:rsidTr="00F11023">
        <w:tc>
          <w:tcPr>
            <w:tcW w:w="746" w:type="dxa"/>
            <w:vAlign w:val="center"/>
          </w:tcPr>
          <w:p w14:paraId="16513153"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29</w:t>
            </w:r>
          </w:p>
        </w:tc>
        <w:tc>
          <w:tcPr>
            <w:tcW w:w="3412" w:type="dxa"/>
          </w:tcPr>
          <w:p w14:paraId="43DE0742" w14:textId="77777777" w:rsidR="00C76B0D" w:rsidRPr="003336E1" w:rsidRDefault="00B05007"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TX </w:t>
            </w:r>
            <w:r w:rsidR="00C76B0D" w:rsidRPr="003336E1">
              <w:rPr>
                <w:rFonts w:ascii="Times New Roman" w:eastAsia="Times New Roman" w:hAnsi="Times New Roman" w:cs="Times New Roman"/>
                <w:sz w:val="28"/>
                <w:szCs w:val="28"/>
              </w:rPr>
              <w:t>Cai Lậy</w:t>
            </w:r>
          </w:p>
        </w:tc>
        <w:tc>
          <w:tcPr>
            <w:tcW w:w="3197" w:type="dxa"/>
          </w:tcPr>
          <w:p w14:paraId="37C93B1B"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3DED434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523A53FB"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B9 </w:t>
            </w:r>
          </w:p>
        </w:tc>
        <w:tc>
          <w:tcPr>
            <w:tcW w:w="2603" w:type="dxa"/>
          </w:tcPr>
          <w:p w14:paraId="22B49A9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C76B0D" w:rsidRPr="003336E1" w14:paraId="705BEB7F" w14:textId="77777777" w:rsidTr="00F11023">
        <w:tc>
          <w:tcPr>
            <w:tcW w:w="746" w:type="dxa"/>
            <w:vAlign w:val="center"/>
          </w:tcPr>
          <w:p w14:paraId="2222069E"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30</w:t>
            </w:r>
          </w:p>
        </w:tc>
        <w:tc>
          <w:tcPr>
            <w:tcW w:w="3412" w:type="dxa"/>
          </w:tcPr>
          <w:p w14:paraId="0E64986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Cái Bè</w:t>
            </w:r>
          </w:p>
        </w:tc>
        <w:tc>
          <w:tcPr>
            <w:tcW w:w="3197" w:type="dxa"/>
          </w:tcPr>
          <w:p w14:paraId="4437089F"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Trưởng ban </w:t>
            </w:r>
          </w:p>
        </w:tc>
        <w:tc>
          <w:tcPr>
            <w:tcW w:w="1870" w:type="dxa"/>
          </w:tcPr>
          <w:p w14:paraId="0E52A2D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4W</w:t>
            </w:r>
          </w:p>
        </w:tc>
        <w:tc>
          <w:tcPr>
            <w:tcW w:w="2603" w:type="dxa"/>
          </w:tcPr>
          <w:p w14:paraId="133ECFBB"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B10</w:t>
            </w:r>
          </w:p>
        </w:tc>
        <w:tc>
          <w:tcPr>
            <w:tcW w:w="2603" w:type="dxa"/>
          </w:tcPr>
          <w:p w14:paraId="6BB3EB6F"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E970BB" w:rsidRPr="003336E1" w14:paraId="38176425" w14:textId="77777777" w:rsidTr="00F11023">
        <w:tc>
          <w:tcPr>
            <w:tcW w:w="746" w:type="dxa"/>
            <w:vAlign w:val="center"/>
          </w:tcPr>
          <w:p w14:paraId="3CEB8F68" w14:textId="67326915" w:rsidR="00E970BB" w:rsidRPr="00E970BB" w:rsidRDefault="00E970BB" w:rsidP="00E970BB">
            <w:pPr>
              <w:spacing w:after="0" w:line="240" w:lineRule="auto"/>
              <w:jc w:val="center"/>
              <w:rPr>
                <w:rFonts w:ascii="Times New Roman" w:eastAsia="Times New Roman" w:hAnsi="Times New Roman" w:cs="Times New Roman"/>
                <w:sz w:val="28"/>
                <w:szCs w:val="28"/>
              </w:rPr>
            </w:pPr>
            <w:r w:rsidRPr="00E970BB">
              <w:rPr>
                <w:rFonts w:ascii="Times New Roman" w:eastAsia="Times New Roman" w:hAnsi="Times New Roman" w:cs="Times New Roman"/>
                <w:sz w:val="28"/>
                <w:szCs w:val="28"/>
              </w:rPr>
              <w:t>31</w:t>
            </w:r>
          </w:p>
        </w:tc>
        <w:tc>
          <w:tcPr>
            <w:tcW w:w="3412" w:type="dxa"/>
          </w:tcPr>
          <w:p w14:paraId="33E94AA5" w14:textId="32DAC1B5" w:rsidR="00E970BB" w:rsidRPr="00E970BB" w:rsidRDefault="00E970BB" w:rsidP="00E970BB">
            <w:pPr>
              <w:spacing w:after="0" w:line="240" w:lineRule="auto"/>
              <w:jc w:val="both"/>
              <w:rPr>
                <w:rFonts w:ascii="Times New Roman" w:eastAsia="Times New Roman" w:hAnsi="Times New Roman" w:cs="Times New Roman"/>
                <w:sz w:val="28"/>
                <w:szCs w:val="28"/>
              </w:rPr>
            </w:pPr>
            <w:r w:rsidRPr="00E970BB">
              <w:rPr>
                <w:rFonts w:ascii="Times New Roman" w:eastAsia="Times New Roman" w:hAnsi="Times New Roman" w:cs="Times New Roman"/>
                <w:sz w:val="28"/>
                <w:szCs w:val="28"/>
              </w:rPr>
              <w:t>Huyện Cai Lậy</w:t>
            </w:r>
          </w:p>
        </w:tc>
        <w:tc>
          <w:tcPr>
            <w:tcW w:w="3197" w:type="dxa"/>
          </w:tcPr>
          <w:p w14:paraId="17E168D2" w14:textId="13716F6E" w:rsidR="00E970BB" w:rsidRPr="00E970BB" w:rsidRDefault="00E970BB" w:rsidP="00E970BB">
            <w:pPr>
              <w:spacing w:after="0" w:line="240" w:lineRule="auto"/>
              <w:jc w:val="both"/>
              <w:rPr>
                <w:rFonts w:ascii="Times New Roman" w:eastAsia="Times New Roman" w:hAnsi="Times New Roman" w:cs="Times New Roman"/>
                <w:sz w:val="28"/>
                <w:szCs w:val="28"/>
              </w:rPr>
            </w:pPr>
            <w:r w:rsidRPr="00E970BB">
              <w:rPr>
                <w:rFonts w:ascii="Times New Roman" w:hAnsi="Times New Roman" w:cs="Times New Roman"/>
                <w:sz w:val="28"/>
                <w:szCs w:val="28"/>
              </w:rPr>
              <w:t xml:space="preserve">Trưởng ban </w:t>
            </w:r>
          </w:p>
        </w:tc>
        <w:tc>
          <w:tcPr>
            <w:tcW w:w="1870" w:type="dxa"/>
          </w:tcPr>
          <w:p w14:paraId="3D7F01B4" w14:textId="01CC8A75" w:rsidR="00E970BB" w:rsidRPr="00E970BB" w:rsidRDefault="00E970BB" w:rsidP="00E970BB">
            <w:pPr>
              <w:spacing w:after="0" w:line="240" w:lineRule="auto"/>
              <w:jc w:val="both"/>
              <w:rPr>
                <w:rFonts w:ascii="Times New Roman" w:eastAsia="Times New Roman" w:hAnsi="Times New Roman" w:cs="Times New Roman"/>
                <w:sz w:val="28"/>
                <w:szCs w:val="28"/>
              </w:rPr>
            </w:pPr>
            <w:r w:rsidRPr="00E970BB">
              <w:rPr>
                <w:rFonts w:ascii="Times New Roman" w:hAnsi="Times New Roman" w:cs="Times New Roman"/>
                <w:sz w:val="28"/>
                <w:szCs w:val="28"/>
              </w:rPr>
              <w:t>UHF 4W</w:t>
            </w:r>
          </w:p>
        </w:tc>
        <w:tc>
          <w:tcPr>
            <w:tcW w:w="2603" w:type="dxa"/>
          </w:tcPr>
          <w:p w14:paraId="4C711FD2" w14:textId="080CEEE7" w:rsidR="00E970BB" w:rsidRPr="00E970BB" w:rsidRDefault="00E970BB" w:rsidP="00E970B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B11</w:t>
            </w:r>
          </w:p>
        </w:tc>
        <w:tc>
          <w:tcPr>
            <w:tcW w:w="2603" w:type="dxa"/>
          </w:tcPr>
          <w:p w14:paraId="2ADE956E" w14:textId="77777777" w:rsidR="00E970BB" w:rsidRPr="003336E1" w:rsidRDefault="00E970BB" w:rsidP="00E970BB">
            <w:pPr>
              <w:spacing w:after="0" w:line="240" w:lineRule="auto"/>
              <w:jc w:val="both"/>
              <w:rPr>
                <w:rFonts w:ascii="Times New Roman" w:eastAsia="Times New Roman" w:hAnsi="Times New Roman" w:cs="Times New Roman"/>
                <w:sz w:val="28"/>
                <w:szCs w:val="28"/>
              </w:rPr>
            </w:pPr>
          </w:p>
        </w:tc>
      </w:tr>
    </w:tbl>
    <w:p w14:paraId="1D10AEF7" w14:textId="77777777" w:rsidR="00C76B0D" w:rsidRPr="003336E1" w:rsidRDefault="00C76B0D" w:rsidP="00C76B0D">
      <w:pPr>
        <w:spacing w:after="0" w:line="240" w:lineRule="auto"/>
        <w:rPr>
          <w:rFonts w:ascii="Times New Roman" w:eastAsia="Times New Roman" w:hAnsi="Times New Roman" w:cs="Times New Roman"/>
          <w:sz w:val="24"/>
          <w:szCs w:val="24"/>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862"/>
        <w:gridCol w:w="2700"/>
        <w:gridCol w:w="1980"/>
        <w:gridCol w:w="2520"/>
        <w:gridCol w:w="2700"/>
      </w:tblGrid>
      <w:tr w:rsidR="003336E1" w:rsidRPr="003336E1" w14:paraId="25FFFA8C" w14:textId="77777777" w:rsidTr="00C1643E">
        <w:tc>
          <w:tcPr>
            <w:tcW w:w="746" w:type="dxa"/>
          </w:tcPr>
          <w:p w14:paraId="2414E963"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STT</w:t>
            </w:r>
          </w:p>
        </w:tc>
        <w:tc>
          <w:tcPr>
            <w:tcW w:w="3862" w:type="dxa"/>
          </w:tcPr>
          <w:p w14:paraId="514A4285"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ĐƠN VỊ</w:t>
            </w:r>
          </w:p>
        </w:tc>
        <w:tc>
          <w:tcPr>
            <w:tcW w:w="2700" w:type="dxa"/>
          </w:tcPr>
          <w:p w14:paraId="28E6D411"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VỊ TRÍ</w:t>
            </w:r>
          </w:p>
        </w:tc>
        <w:tc>
          <w:tcPr>
            <w:tcW w:w="1980" w:type="dxa"/>
          </w:tcPr>
          <w:p w14:paraId="3A624B4B"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LOẠI MÁY</w:t>
            </w:r>
          </w:p>
        </w:tc>
        <w:tc>
          <w:tcPr>
            <w:tcW w:w="2520" w:type="dxa"/>
          </w:tcPr>
          <w:p w14:paraId="67EF6225"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HÔ HIỆU</w:t>
            </w:r>
          </w:p>
        </w:tc>
        <w:tc>
          <w:tcPr>
            <w:tcW w:w="2700" w:type="dxa"/>
          </w:tcPr>
          <w:p w14:paraId="659526D7" w14:textId="77777777" w:rsidR="00C76B0D" w:rsidRPr="003336E1" w:rsidRDefault="00C76B0D" w:rsidP="00C76B0D">
            <w:pPr>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ĐIỆN THOẠI</w:t>
            </w:r>
          </w:p>
        </w:tc>
      </w:tr>
      <w:tr w:rsidR="003336E1" w:rsidRPr="003336E1" w14:paraId="4F43E311" w14:textId="77777777" w:rsidTr="00C1643E">
        <w:tc>
          <w:tcPr>
            <w:tcW w:w="14508" w:type="dxa"/>
            <w:gridSpan w:val="6"/>
            <w:vAlign w:val="center"/>
          </w:tcPr>
          <w:p w14:paraId="683B8AAC" w14:textId="55707A85" w:rsidR="00C76B0D" w:rsidRPr="003336E1" w:rsidRDefault="00C76B0D" w:rsidP="00C76B0D">
            <w:pPr>
              <w:spacing w:after="0" w:line="240" w:lineRule="auto"/>
              <w:jc w:val="both"/>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Máy trạm Motorola GM 338 UHF 40W tại các huyện, thị</w:t>
            </w:r>
            <w:r w:rsidR="00CA6252">
              <w:rPr>
                <w:rFonts w:ascii="Times New Roman" w:eastAsia="Times New Roman" w:hAnsi="Times New Roman" w:cs="Times New Roman"/>
                <w:b/>
                <w:sz w:val="28"/>
                <w:szCs w:val="28"/>
              </w:rPr>
              <w:t xml:space="preserve"> xã,</w:t>
            </w:r>
            <w:r w:rsidRPr="003336E1">
              <w:rPr>
                <w:rFonts w:ascii="Times New Roman" w:eastAsia="Times New Roman" w:hAnsi="Times New Roman" w:cs="Times New Roman"/>
                <w:b/>
                <w:sz w:val="28"/>
                <w:szCs w:val="28"/>
              </w:rPr>
              <w:t xml:space="preserve"> thành</w:t>
            </w:r>
            <w:r w:rsidR="00CA6252">
              <w:rPr>
                <w:rFonts w:ascii="Times New Roman" w:eastAsia="Times New Roman" w:hAnsi="Times New Roman" w:cs="Times New Roman"/>
                <w:b/>
                <w:sz w:val="28"/>
                <w:szCs w:val="28"/>
              </w:rPr>
              <w:t xml:space="preserve"> phố</w:t>
            </w:r>
            <w:r w:rsidRPr="003336E1">
              <w:rPr>
                <w:rFonts w:ascii="Times New Roman" w:eastAsia="Times New Roman" w:hAnsi="Times New Roman" w:cs="Times New Roman"/>
                <w:b/>
                <w:sz w:val="28"/>
                <w:szCs w:val="28"/>
              </w:rPr>
              <w:t xml:space="preserve"> &amp; Đồn Biên phòng:</w:t>
            </w:r>
          </w:p>
        </w:tc>
      </w:tr>
      <w:tr w:rsidR="003336E1" w:rsidRPr="003336E1" w14:paraId="6DB961D9" w14:textId="77777777" w:rsidTr="00C1643E">
        <w:tc>
          <w:tcPr>
            <w:tcW w:w="746" w:type="dxa"/>
            <w:vAlign w:val="center"/>
          </w:tcPr>
          <w:p w14:paraId="7A6AE34E"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1</w:t>
            </w:r>
          </w:p>
        </w:tc>
        <w:tc>
          <w:tcPr>
            <w:tcW w:w="3862" w:type="dxa"/>
          </w:tcPr>
          <w:p w14:paraId="719F294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TP Mỹ Tho</w:t>
            </w:r>
          </w:p>
        </w:tc>
        <w:tc>
          <w:tcPr>
            <w:tcW w:w="2700" w:type="dxa"/>
          </w:tcPr>
          <w:p w14:paraId="01FEC7F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Kinh tế</w:t>
            </w:r>
          </w:p>
        </w:tc>
        <w:tc>
          <w:tcPr>
            <w:tcW w:w="1980" w:type="dxa"/>
          </w:tcPr>
          <w:p w14:paraId="264ABD8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1C55B99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TP Mỹ Tho</w:t>
            </w:r>
          </w:p>
        </w:tc>
        <w:tc>
          <w:tcPr>
            <w:tcW w:w="2700" w:type="dxa"/>
          </w:tcPr>
          <w:p w14:paraId="1FBE972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23D4A60C" w14:textId="77777777" w:rsidTr="00C1643E">
        <w:tc>
          <w:tcPr>
            <w:tcW w:w="746" w:type="dxa"/>
            <w:vAlign w:val="center"/>
          </w:tcPr>
          <w:p w14:paraId="7BEBA1E3"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2</w:t>
            </w:r>
          </w:p>
        </w:tc>
        <w:tc>
          <w:tcPr>
            <w:tcW w:w="3862" w:type="dxa"/>
          </w:tcPr>
          <w:p w14:paraId="19AE7C9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Chợ Gạo</w:t>
            </w:r>
          </w:p>
        </w:tc>
        <w:tc>
          <w:tcPr>
            <w:tcW w:w="2700" w:type="dxa"/>
          </w:tcPr>
          <w:p w14:paraId="55EDD7A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20775A7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1DD5780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Chợ Gạo</w:t>
            </w:r>
          </w:p>
        </w:tc>
        <w:tc>
          <w:tcPr>
            <w:tcW w:w="2700" w:type="dxa"/>
          </w:tcPr>
          <w:p w14:paraId="216B136B"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52C4C5FA" w14:textId="77777777" w:rsidTr="00C1643E">
        <w:tc>
          <w:tcPr>
            <w:tcW w:w="746" w:type="dxa"/>
            <w:vAlign w:val="center"/>
          </w:tcPr>
          <w:p w14:paraId="2FF2DA59"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3</w:t>
            </w:r>
          </w:p>
        </w:tc>
        <w:tc>
          <w:tcPr>
            <w:tcW w:w="3862" w:type="dxa"/>
          </w:tcPr>
          <w:p w14:paraId="12AF66D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Châu Thành</w:t>
            </w:r>
          </w:p>
        </w:tc>
        <w:tc>
          <w:tcPr>
            <w:tcW w:w="2700" w:type="dxa"/>
          </w:tcPr>
          <w:p w14:paraId="6E083BA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4CE4C2A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7F0BF31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Châu Thành</w:t>
            </w:r>
          </w:p>
        </w:tc>
        <w:tc>
          <w:tcPr>
            <w:tcW w:w="2700" w:type="dxa"/>
          </w:tcPr>
          <w:p w14:paraId="087A315F"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0D3ECFF0" w14:textId="77777777" w:rsidTr="00C1643E">
        <w:tc>
          <w:tcPr>
            <w:tcW w:w="746" w:type="dxa"/>
            <w:vAlign w:val="center"/>
          </w:tcPr>
          <w:p w14:paraId="61EBF810"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4</w:t>
            </w:r>
          </w:p>
        </w:tc>
        <w:tc>
          <w:tcPr>
            <w:tcW w:w="3862" w:type="dxa"/>
          </w:tcPr>
          <w:p w14:paraId="34985B6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Tân Phước</w:t>
            </w:r>
          </w:p>
        </w:tc>
        <w:tc>
          <w:tcPr>
            <w:tcW w:w="2700" w:type="dxa"/>
          </w:tcPr>
          <w:p w14:paraId="53F72CDF"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4C81588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192E140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Tân Phước</w:t>
            </w:r>
          </w:p>
        </w:tc>
        <w:tc>
          <w:tcPr>
            <w:tcW w:w="2700" w:type="dxa"/>
          </w:tcPr>
          <w:p w14:paraId="17C21F7D"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2B1A7B4F" w14:textId="77777777" w:rsidTr="00C1643E">
        <w:tc>
          <w:tcPr>
            <w:tcW w:w="746" w:type="dxa"/>
            <w:vAlign w:val="center"/>
          </w:tcPr>
          <w:p w14:paraId="3DBBCF47"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5</w:t>
            </w:r>
          </w:p>
        </w:tc>
        <w:tc>
          <w:tcPr>
            <w:tcW w:w="3862" w:type="dxa"/>
          </w:tcPr>
          <w:p w14:paraId="690BAD4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Cái Bè</w:t>
            </w:r>
          </w:p>
        </w:tc>
        <w:tc>
          <w:tcPr>
            <w:tcW w:w="2700" w:type="dxa"/>
          </w:tcPr>
          <w:p w14:paraId="0002AE5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01E738F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1E8225A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Cái Bè</w:t>
            </w:r>
          </w:p>
        </w:tc>
        <w:tc>
          <w:tcPr>
            <w:tcW w:w="2700" w:type="dxa"/>
          </w:tcPr>
          <w:p w14:paraId="01EAE33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21C130BC" w14:textId="77777777" w:rsidTr="00C1643E">
        <w:tc>
          <w:tcPr>
            <w:tcW w:w="746" w:type="dxa"/>
            <w:vAlign w:val="center"/>
          </w:tcPr>
          <w:p w14:paraId="31F95B7F" w14:textId="77777777" w:rsidR="00C76B0D" w:rsidRPr="003336E1" w:rsidRDefault="00C76B0D" w:rsidP="00C76B0D">
            <w:pPr>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6</w:t>
            </w:r>
          </w:p>
        </w:tc>
        <w:tc>
          <w:tcPr>
            <w:tcW w:w="3862" w:type="dxa"/>
          </w:tcPr>
          <w:p w14:paraId="4637E0CB" w14:textId="77777777" w:rsidR="00C76B0D" w:rsidRPr="003336E1" w:rsidRDefault="00B05007"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TX </w:t>
            </w:r>
            <w:r w:rsidR="00C76B0D" w:rsidRPr="003336E1">
              <w:rPr>
                <w:rFonts w:ascii="Times New Roman" w:eastAsia="Times New Roman" w:hAnsi="Times New Roman" w:cs="Times New Roman"/>
                <w:sz w:val="28"/>
                <w:szCs w:val="28"/>
              </w:rPr>
              <w:t>Cai Lậy</w:t>
            </w:r>
          </w:p>
        </w:tc>
        <w:tc>
          <w:tcPr>
            <w:tcW w:w="2700" w:type="dxa"/>
          </w:tcPr>
          <w:p w14:paraId="68B7946D"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65C5FAC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773294AF" w14:textId="77777777" w:rsidR="00C76B0D" w:rsidRPr="003336E1" w:rsidRDefault="00B05007"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TX </w:t>
            </w:r>
            <w:r w:rsidR="00C76B0D" w:rsidRPr="003336E1">
              <w:rPr>
                <w:rFonts w:ascii="Times New Roman" w:eastAsia="Times New Roman" w:hAnsi="Times New Roman" w:cs="Times New Roman"/>
                <w:sz w:val="28"/>
                <w:szCs w:val="28"/>
              </w:rPr>
              <w:t>Cai Lậy</w:t>
            </w:r>
          </w:p>
        </w:tc>
        <w:tc>
          <w:tcPr>
            <w:tcW w:w="2700" w:type="dxa"/>
          </w:tcPr>
          <w:p w14:paraId="6A7EE918"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E970BB" w:rsidRPr="003336E1" w14:paraId="4B35343A" w14:textId="77777777" w:rsidTr="00C1643E">
        <w:tc>
          <w:tcPr>
            <w:tcW w:w="746" w:type="dxa"/>
            <w:vAlign w:val="center"/>
          </w:tcPr>
          <w:p w14:paraId="5CFB3C01" w14:textId="53216F48" w:rsidR="00E970BB" w:rsidRPr="00E970BB" w:rsidRDefault="00E970BB" w:rsidP="00E970BB">
            <w:pPr>
              <w:spacing w:after="0" w:line="240" w:lineRule="auto"/>
              <w:jc w:val="center"/>
              <w:rPr>
                <w:rFonts w:ascii="Times New Roman" w:eastAsia="Times New Roman" w:hAnsi="Times New Roman" w:cs="Times New Roman"/>
                <w:sz w:val="28"/>
                <w:szCs w:val="28"/>
              </w:rPr>
            </w:pPr>
            <w:r w:rsidRPr="00E970BB">
              <w:rPr>
                <w:rFonts w:ascii="Times New Roman" w:eastAsia="Times New Roman" w:hAnsi="Times New Roman" w:cs="Times New Roman"/>
                <w:sz w:val="28"/>
                <w:szCs w:val="28"/>
              </w:rPr>
              <w:t>7</w:t>
            </w:r>
          </w:p>
        </w:tc>
        <w:tc>
          <w:tcPr>
            <w:tcW w:w="3862" w:type="dxa"/>
          </w:tcPr>
          <w:p w14:paraId="2D39C755" w14:textId="705544B6" w:rsidR="00E970BB" w:rsidRPr="00E970BB" w:rsidRDefault="00E970BB" w:rsidP="00E970B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Huyện </w:t>
            </w:r>
            <w:r w:rsidRPr="00E970BB">
              <w:rPr>
                <w:rFonts w:ascii="Times New Roman" w:hAnsi="Times New Roman" w:cs="Times New Roman"/>
                <w:sz w:val="28"/>
                <w:szCs w:val="28"/>
              </w:rPr>
              <w:t>Cai Lậy</w:t>
            </w:r>
          </w:p>
        </w:tc>
        <w:tc>
          <w:tcPr>
            <w:tcW w:w="2700" w:type="dxa"/>
          </w:tcPr>
          <w:p w14:paraId="1CA0E0F9" w14:textId="190C511B" w:rsidR="00E970BB" w:rsidRPr="00E970BB" w:rsidRDefault="00E970BB" w:rsidP="00E970BB">
            <w:pPr>
              <w:spacing w:after="0" w:line="240" w:lineRule="auto"/>
              <w:jc w:val="both"/>
              <w:rPr>
                <w:rFonts w:ascii="Times New Roman" w:eastAsia="Times New Roman" w:hAnsi="Times New Roman" w:cs="Times New Roman"/>
                <w:sz w:val="28"/>
                <w:szCs w:val="28"/>
              </w:rPr>
            </w:pPr>
            <w:r w:rsidRPr="00E970BB">
              <w:rPr>
                <w:rFonts w:ascii="Times New Roman" w:hAnsi="Times New Roman" w:cs="Times New Roman"/>
                <w:sz w:val="28"/>
                <w:szCs w:val="28"/>
              </w:rPr>
              <w:t>Phòng NN</w:t>
            </w:r>
          </w:p>
        </w:tc>
        <w:tc>
          <w:tcPr>
            <w:tcW w:w="1980" w:type="dxa"/>
          </w:tcPr>
          <w:p w14:paraId="62E362CF" w14:textId="089043E4" w:rsidR="00E970BB" w:rsidRPr="00E970BB" w:rsidRDefault="00E970BB" w:rsidP="00E970BB">
            <w:pPr>
              <w:spacing w:after="0" w:line="240" w:lineRule="auto"/>
              <w:jc w:val="both"/>
              <w:rPr>
                <w:rFonts w:ascii="Times New Roman" w:eastAsia="Times New Roman" w:hAnsi="Times New Roman" w:cs="Times New Roman"/>
                <w:sz w:val="28"/>
                <w:szCs w:val="28"/>
              </w:rPr>
            </w:pPr>
            <w:r w:rsidRPr="00E970BB">
              <w:rPr>
                <w:rFonts w:ascii="Times New Roman" w:hAnsi="Times New Roman" w:cs="Times New Roman"/>
                <w:sz w:val="28"/>
                <w:szCs w:val="28"/>
              </w:rPr>
              <w:t>UHF 40W</w:t>
            </w:r>
          </w:p>
        </w:tc>
        <w:tc>
          <w:tcPr>
            <w:tcW w:w="2520" w:type="dxa"/>
          </w:tcPr>
          <w:p w14:paraId="48527B70" w14:textId="374D9C43" w:rsidR="00E970BB" w:rsidRPr="00E970BB" w:rsidRDefault="00E970BB" w:rsidP="00E970B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Huyện</w:t>
            </w:r>
            <w:r w:rsidRPr="00E970BB">
              <w:rPr>
                <w:rFonts w:ascii="Times New Roman" w:hAnsi="Times New Roman" w:cs="Times New Roman"/>
                <w:sz w:val="28"/>
                <w:szCs w:val="28"/>
              </w:rPr>
              <w:t xml:space="preserve"> Cai Lậy</w:t>
            </w:r>
          </w:p>
        </w:tc>
        <w:tc>
          <w:tcPr>
            <w:tcW w:w="2700" w:type="dxa"/>
          </w:tcPr>
          <w:p w14:paraId="1F56422B" w14:textId="77777777" w:rsidR="00E970BB" w:rsidRPr="003336E1" w:rsidRDefault="00E970BB" w:rsidP="00E970BB">
            <w:pPr>
              <w:spacing w:after="0" w:line="240" w:lineRule="auto"/>
              <w:jc w:val="both"/>
              <w:rPr>
                <w:rFonts w:ascii="Times New Roman" w:eastAsia="Times New Roman" w:hAnsi="Times New Roman" w:cs="Times New Roman"/>
                <w:sz w:val="28"/>
                <w:szCs w:val="28"/>
              </w:rPr>
            </w:pPr>
          </w:p>
        </w:tc>
      </w:tr>
      <w:tr w:rsidR="003336E1" w:rsidRPr="003336E1" w14:paraId="681F334C" w14:textId="77777777" w:rsidTr="00C1643E">
        <w:tc>
          <w:tcPr>
            <w:tcW w:w="746" w:type="dxa"/>
            <w:vAlign w:val="center"/>
          </w:tcPr>
          <w:p w14:paraId="0B776F2C" w14:textId="75635A5A" w:rsidR="00C76B0D" w:rsidRPr="003336E1" w:rsidRDefault="00E970BB" w:rsidP="00C76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862" w:type="dxa"/>
          </w:tcPr>
          <w:p w14:paraId="7FF09A6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TX Gò Công</w:t>
            </w:r>
          </w:p>
        </w:tc>
        <w:tc>
          <w:tcPr>
            <w:tcW w:w="2700" w:type="dxa"/>
          </w:tcPr>
          <w:p w14:paraId="4C60AD86"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Kinh tế</w:t>
            </w:r>
          </w:p>
        </w:tc>
        <w:tc>
          <w:tcPr>
            <w:tcW w:w="1980" w:type="dxa"/>
          </w:tcPr>
          <w:p w14:paraId="33EDBF6D"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42D598F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TX Gò Công</w:t>
            </w:r>
          </w:p>
        </w:tc>
        <w:tc>
          <w:tcPr>
            <w:tcW w:w="2700" w:type="dxa"/>
          </w:tcPr>
          <w:p w14:paraId="1759B91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5DDBD2B9" w14:textId="77777777" w:rsidTr="00C1643E">
        <w:tc>
          <w:tcPr>
            <w:tcW w:w="746" w:type="dxa"/>
            <w:vAlign w:val="center"/>
          </w:tcPr>
          <w:p w14:paraId="0FFFD96E" w14:textId="0CA71F82" w:rsidR="00C76B0D" w:rsidRPr="003336E1" w:rsidRDefault="00E970BB" w:rsidP="00C76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862" w:type="dxa"/>
          </w:tcPr>
          <w:p w14:paraId="65451D3C"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Gò Công Đông</w:t>
            </w:r>
          </w:p>
        </w:tc>
        <w:tc>
          <w:tcPr>
            <w:tcW w:w="2700" w:type="dxa"/>
          </w:tcPr>
          <w:p w14:paraId="277F838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61E6A29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67F984E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Gò Công Đông</w:t>
            </w:r>
          </w:p>
        </w:tc>
        <w:tc>
          <w:tcPr>
            <w:tcW w:w="2700" w:type="dxa"/>
          </w:tcPr>
          <w:p w14:paraId="6A6C754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4FF78384" w14:textId="77777777" w:rsidTr="00C1643E">
        <w:tc>
          <w:tcPr>
            <w:tcW w:w="746" w:type="dxa"/>
            <w:vAlign w:val="center"/>
          </w:tcPr>
          <w:p w14:paraId="552FEA4F" w14:textId="316D398B" w:rsidR="00C76B0D" w:rsidRPr="003336E1" w:rsidRDefault="00E970BB" w:rsidP="00C76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862" w:type="dxa"/>
          </w:tcPr>
          <w:p w14:paraId="2A3CB02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Gò Công Tây</w:t>
            </w:r>
          </w:p>
        </w:tc>
        <w:tc>
          <w:tcPr>
            <w:tcW w:w="2700" w:type="dxa"/>
          </w:tcPr>
          <w:p w14:paraId="753E2DF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6D7560B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4B0C81E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Gò Công Tây</w:t>
            </w:r>
          </w:p>
        </w:tc>
        <w:tc>
          <w:tcPr>
            <w:tcW w:w="2700" w:type="dxa"/>
          </w:tcPr>
          <w:p w14:paraId="39DF8B80"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72658D55" w14:textId="77777777" w:rsidTr="00C1643E">
        <w:tc>
          <w:tcPr>
            <w:tcW w:w="746" w:type="dxa"/>
            <w:vAlign w:val="center"/>
          </w:tcPr>
          <w:p w14:paraId="657D4CDF" w14:textId="702570F4" w:rsidR="00C76B0D" w:rsidRPr="003336E1" w:rsidRDefault="00E970BB" w:rsidP="00C76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862" w:type="dxa"/>
          </w:tcPr>
          <w:p w14:paraId="12FAF2C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Tân Phú Đông</w:t>
            </w:r>
          </w:p>
        </w:tc>
        <w:tc>
          <w:tcPr>
            <w:tcW w:w="2700" w:type="dxa"/>
          </w:tcPr>
          <w:p w14:paraId="403FDDF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Phòng NN</w:t>
            </w:r>
          </w:p>
        </w:tc>
        <w:tc>
          <w:tcPr>
            <w:tcW w:w="1980" w:type="dxa"/>
          </w:tcPr>
          <w:p w14:paraId="6D32E5E7"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54AAD05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Tân Phú Đông</w:t>
            </w:r>
          </w:p>
        </w:tc>
        <w:tc>
          <w:tcPr>
            <w:tcW w:w="2700" w:type="dxa"/>
          </w:tcPr>
          <w:p w14:paraId="3806A7F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339A8EDE" w14:textId="77777777" w:rsidTr="00C1643E">
        <w:tc>
          <w:tcPr>
            <w:tcW w:w="746" w:type="dxa"/>
            <w:vAlign w:val="center"/>
          </w:tcPr>
          <w:p w14:paraId="3CEBEC57" w14:textId="2C041326" w:rsidR="00C76B0D" w:rsidRPr="003336E1" w:rsidRDefault="00E970BB" w:rsidP="00C76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862" w:type="dxa"/>
          </w:tcPr>
          <w:p w14:paraId="41D6A630"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Đồn Biên phòng 578 </w:t>
            </w:r>
          </w:p>
        </w:tc>
        <w:tc>
          <w:tcPr>
            <w:tcW w:w="2700" w:type="dxa"/>
          </w:tcPr>
          <w:p w14:paraId="62B25E72"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Xã Kiểng Phước</w:t>
            </w:r>
          </w:p>
        </w:tc>
        <w:tc>
          <w:tcPr>
            <w:tcW w:w="1980" w:type="dxa"/>
          </w:tcPr>
          <w:p w14:paraId="6FDE218A"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37B99B1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Biên phòng 578</w:t>
            </w:r>
          </w:p>
        </w:tc>
        <w:tc>
          <w:tcPr>
            <w:tcW w:w="2700" w:type="dxa"/>
          </w:tcPr>
          <w:p w14:paraId="667F1020"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3336E1" w:rsidRPr="003336E1" w14:paraId="701D8619" w14:textId="77777777" w:rsidTr="00C1643E">
        <w:tc>
          <w:tcPr>
            <w:tcW w:w="746" w:type="dxa"/>
            <w:vAlign w:val="center"/>
          </w:tcPr>
          <w:p w14:paraId="4B679C0F" w14:textId="48EDC8B8" w:rsidR="00C76B0D" w:rsidRPr="003336E1" w:rsidRDefault="00E30EF9" w:rsidP="00C76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862" w:type="dxa"/>
          </w:tcPr>
          <w:p w14:paraId="60DADB3E"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Đồn Biên phòng 582</w:t>
            </w:r>
          </w:p>
        </w:tc>
        <w:tc>
          <w:tcPr>
            <w:tcW w:w="2700" w:type="dxa"/>
          </w:tcPr>
          <w:p w14:paraId="4719B3A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Xã Tân Thành</w:t>
            </w:r>
          </w:p>
        </w:tc>
        <w:tc>
          <w:tcPr>
            <w:tcW w:w="1980" w:type="dxa"/>
          </w:tcPr>
          <w:p w14:paraId="400E47F1"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7EEAB174"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Biên phòng 582</w:t>
            </w:r>
          </w:p>
        </w:tc>
        <w:tc>
          <w:tcPr>
            <w:tcW w:w="2700" w:type="dxa"/>
          </w:tcPr>
          <w:p w14:paraId="0CA6A53B"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r w:rsidR="00C76B0D" w:rsidRPr="003336E1" w14:paraId="5C38A1DF" w14:textId="77777777" w:rsidTr="00C1643E">
        <w:tc>
          <w:tcPr>
            <w:tcW w:w="746" w:type="dxa"/>
            <w:vAlign w:val="center"/>
          </w:tcPr>
          <w:p w14:paraId="37AE59BB" w14:textId="005ACDB3" w:rsidR="00C76B0D" w:rsidRPr="003336E1" w:rsidRDefault="00E30EF9" w:rsidP="00C76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862" w:type="dxa"/>
          </w:tcPr>
          <w:p w14:paraId="36B51D19"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Đồn Biên phòng 586 </w:t>
            </w:r>
          </w:p>
        </w:tc>
        <w:tc>
          <w:tcPr>
            <w:tcW w:w="2700" w:type="dxa"/>
          </w:tcPr>
          <w:p w14:paraId="5D2A0A78"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Xã Phú Tân</w:t>
            </w:r>
          </w:p>
        </w:tc>
        <w:tc>
          <w:tcPr>
            <w:tcW w:w="1980" w:type="dxa"/>
          </w:tcPr>
          <w:p w14:paraId="30E074E3"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UHF 40W</w:t>
            </w:r>
          </w:p>
        </w:tc>
        <w:tc>
          <w:tcPr>
            <w:tcW w:w="2520" w:type="dxa"/>
          </w:tcPr>
          <w:p w14:paraId="2DF0F365"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Biên phòng 586</w:t>
            </w:r>
          </w:p>
        </w:tc>
        <w:tc>
          <w:tcPr>
            <w:tcW w:w="2700" w:type="dxa"/>
          </w:tcPr>
          <w:p w14:paraId="0FB635BF" w14:textId="77777777" w:rsidR="00C76B0D" w:rsidRPr="003336E1" w:rsidRDefault="00C76B0D" w:rsidP="00C76B0D">
            <w:pPr>
              <w:spacing w:after="0" w:line="240" w:lineRule="auto"/>
              <w:jc w:val="both"/>
              <w:rPr>
                <w:rFonts w:ascii="Times New Roman" w:eastAsia="Times New Roman" w:hAnsi="Times New Roman" w:cs="Times New Roman"/>
                <w:sz w:val="28"/>
                <w:szCs w:val="28"/>
              </w:rPr>
            </w:pPr>
          </w:p>
        </w:tc>
      </w:tr>
    </w:tbl>
    <w:p w14:paraId="33BD27F3" w14:textId="77777777" w:rsidR="00C76B0D" w:rsidRPr="003336E1" w:rsidRDefault="00C76B0D" w:rsidP="00F12642">
      <w:pPr>
        <w:spacing w:after="0" w:line="240" w:lineRule="auto"/>
        <w:jc w:val="center"/>
        <w:rPr>
          <w:rFonts w:ascii="Times New Roman" w:eastAsia="Times New Roman" w:hAnsi="Times New Roman" w:cs="Times New Roman"/>
          <w:b/>
          <w:bCs/>
          <w:sz w:val="28"/>
          <w:szCs w:val="28"/>
          <w:lang w:val="pt-BR"/>
        </w:rPr>
        <w:sectPr w:rsidR="00C76B0D" w:rsidRPr="003336E1" w:rsidSect="00C76B0D">
          <w:pgSz w:w="16840" w:h="11907" w:orient="landscape" w:code="9"/>
          <w:pgMar w:top="1701" w:right="1134" w:bottom="1134" w:left="1134" w:header="709" w:footer="709" w:gutter="0"/>
          <w:cols w:space="708"/>
          <w:docGrid w:linePitch="360"/>
        </w:sectPr>
      </w:pPr>
    </w:p>
    <w:p w14:paraId="7AB25CD5" w14:textId="77777777" w:rsidR="00F12642" w:rsidRPr="003336E1" w:rsidRDefault="00F12642" w:rsidP="00F12642">
      <w:pPr>
        <w:spacing w:after="0" w:line="240" w:lineRule="auto"/>
        <w:jc w:val="center"/>
        <w:rPr>
          <w:rFonts w:ascii="Times New Roman" w:eastAsia="Times New Roman" w:hAnsi="Times New Roman" w:cs="Times New Roman"/>
          <w:b/>
          <w:bCs/>
          <w:sz w:val="28"/>
          <w:szCs w:val="28"/>
          <w:lang w:val="pt-BR"/>
        </w:rPr>
      </w:pPr>
    </w:p>
    <w:p w14:paraId="27A04321" w14:textId="77777777" w:rsidR="00C76B0D" w:rsidRPr="003336E1" w:rsidRDefault="00C76B0D" w:rsidP="00C76B0D">
      <w:pPr>
        <w:spacing w:after="0" w:line="240" w:lineRule="auto"/>
        <w:jc w:val="center"/>
        <w:rPr>
          <w:rFonts w:ascii="Times New Roman" w:eastAsia="Times New Roman" w:hAnsi="Times New Roman" w:cs="Times New Roman"/>
          <w:b/>
          <w:bCs/>
          <w:sz w:val="28"/>
          <w:szCs w:val="28"/>
          <w:lang w:val="pt-BR"/>
        </w:rPr>
      </w:pPr>
      <w:r w:rsidRPr="003336E1">
        <w:rPr>
          <w:rFonts w:ascii="Times New Roman" w:eastAsia="Times New Roman" w:hAnsi="Times New Roman" w:cs="Times New Roman"/>
          <w:b/>
          <w:bCs/>
          <w:sz w:val="28"/>
          <w:szCs w:val="28"/>
          <w:lang w:val="pt-BR"/>
        </w:rPr>
        <w:t>PHỤ LỤC II</w:t>
      </w:r>
    </w:p>
    <w:p w14:paraId="4A3C0442" w14:textId="77777777" w:rsidR="00C76B0D" w:rsidRPr="003336E1" w:rsidRDefault="00C76B0D" w:rsidP="00C76B0D">
      <w:pPr>
        <w:spacing w:after="0" w:line="240" w:lineRule="auto"/>
        <w:jc w:val="center"/>
        <w:rPr>
          <w:rFonts w:ascii="Times New Roman" w:eastAsia="Times New Roman" w:hAnsi="Times New Roman" w:cs="Times New Roman"/>
          <w:b/>
          <w:bCs/>
          <w:sz w:val="28"/>
          <w:szCs w:val="28"/>
          <w:lang w:val="pt-BR"/>
        </w:rPr>
      </w:pPr>
      <w:r w:rsidRPr="003336E1">
        <w:rPr>
          <w:rFonts w:ascii="Times New Roman" w:eastAsia="Times New Roman" w:hAnsi="Times New Roman" w:cs="Times New Roman"/>
          <w:b/>
          <w:bCs/>
          <w:sz w:val="28"/>
          <w:szCs w:val="28"/>
          <w:lang w:val="pt-BR"/>
        </w:rPr>
        <w:t xml:space="preserve">CÁCH THỨC LIÊN LẠC TRÊN MẠNG VÔ TUYẾN ĐIỆN UHF  </w:t>
      </w:r>
    </w:p>
    <w:p w14:paraId="7B7C2573" w14:textId="77777777" w:rsidR="00C76B0D" w:rsidRPr="003336E1" w:rsidRDefault="00C76B0D" w:rsidP="00C76B0D">
      <w:pPr>
        <w:spacing w:after="0" w:line="240" w:lineRule="auto"/>
        <w:jc w:val="center"/>
        <w:rPr>
          <w:rFonts w:ascii="Times New Roman" w:eastAsia="Times New Roman" w:hAnsi="Times New Roman" w:cs="Times New Roman"/>
          <w:i/>
          <w:sz w:val="28"/>
          <w:szCs w:val="28"/>
          <w:lang w:val="pt-BR"/>
        </w:rPr>
      </w:pPr>
      <w:r w:rsidRPr="003336E1">
        <w:rPr>
          <w:rFonts w:ascii="Times New Roman" w:eastAsia="Times New Roman" w:hAnsi="Times New Roman" w:cs="Times New Roman"/>
          <w:i/>
          <w:sz w:val="28"/>
          <w:szCs w:val="28"/>
          <w:lang w:val="pt-BR"/>
        </w:rPr>
        <w:t xml:space="preserve">(Ban hành kèm theo Quyết định số     /2021/QĐ-UBND </w:t>
      </w:r>
    </w:p>
    <w:p w14:paraId="64B5A5EF" w14:textId="77777777" w:rsidR="00C76B0D" w:rsidRPr="003336E1" w:rsidRDefault="00C76B0D" w:rsidP="00C76B0D">
      <w:pPr>
        <w:spacing w:after="0" w:line="240" w:lineRule="auto"/>
        <w:jc w:val="center"/>
        <w:rPr>
          <w:rFonts w:ascii="Times New Roman" w:eastAsia="Times New Roman" w:hAnsi="Times New Roman" w:cs="Times New Roman"/>
          <w:i/>
          <w:sz w:val="28"/>
          <w:szCs w:val="28"/>
          <w:lang w:val="pt-BR"/>
        </w:rPr>
      </w:pPr>
      <w:r w:rsidRPr="003336E1">
        <w:rPr>
          <w:rFonts w:ascii="Times New Roman" w:eastAsia="Times New Roman" w:hAnsi="Times New Roman" w:cs="Times New Roman"/>
          <w:i/>
          <w:sz w:val="28"/>
          <w:szCs w:val="28"/>
          <w:lang w:val="pt-BR"/>
        </w:rPr>
        <w:t xml:space="preserve">ngày    tháng   năm 2021 của Ủy ban nhân dân tỉnh Tiền Giang) </w:t>
      </w:r>
    </w:p>
    <w:p w14:paraId="27ABB717" w14:textId="2D67D001" w:rsidR="00C76B0D" w:rsidRPr="003336E1" w:rsidRDefault="00C4342F" w:rsidP="00C76B0D">
      <w:pPr>
        <w:spacing w:after="0" w:line="240" w:lineRule="auto"/>
        <w:jc w:val="center"/>
        <w:rPr>
          <w:rFonts w:ascii="Times New Roman" w:eastAsia="Times New Roman" w:hAnsi="Times New Roman" w:cs="Times New Roman"/>
          <w:sz w:val="32"/>
          <w:szCs w:val="32"/>
          <w:lang w:val="pt-BR"/>
        </w:rPr>
      </w:pPr>
      <w:r w:rsidRPr="003336E1">
        <w:rPr>
          <w:rFonts w:ascii="Times New Roman" w:eastAsia="Times New Roman" w:hAnsi="Times New Roman" w:cs="Times New Roman"/>
          <w:noProof/>
          <w:sz w:val="32"/>
          <w:szCs w:val="32"/>
        </w:rPr>
        <mc:AlternateContent>
          <mc:Choice Requires="wps">
            <w:drawing>
              <wp:anchor distT="0" distB="0" distL="114300" distR="114300" simplePos="0" relativeHeight="251667456" behindDoc="0" locked="0" layoutInCell="1" allowOverlap="1" wp14:anchorId="02A37C20" wp14:editId="2A72F68F">
                <wp:simplePos x="0" y="0"/>
                <wp:positionH relativeFrom="column">
                  <wp:posOffset>2348865</wp:posOffset>
                </wp:positionH>
                <wp:positionV relativeFrom="paragraph">
                  <wp:posOffset>101600</wp:posOffset>
                </wp:positionV>
                <wp:extent cx="1314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314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DB1468F" id="Straight Connector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84.95pt,8pt" to="288.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" strokecolor="black [3040]"/>
            </w:pict>
          </mc:Fallback>
        </mc:AlternateContent>
      </w:r>
    </w:p>
    <w:p w14:paraId="019BAB1A" w14:textId="77777777" w:rsidR="00C76B0D" w:rsidRPr="003336E1" w:rsidRDefault="00C76B0D" w:rsidP="00C76B0D">
      <w:pPr>
        <w:spacing w:after="120" w:line="240" w:lineRule="auto"/>
        <w:jc w:val="both"/>
        <w:rPr>
          <w:rFonts w:ascii="Times New Roman" w:eastAsia="Times New Roman" w:hAnsi="Times New Roman" w:cs="Times New Roman"/>
          <w:sz w:val="28"/>
          <w:szCs w:val="28"/>
          <w:lang w:val="pt-BR"/>
        </w:rPr>
      </w:pPr>
      <w:r w:rsidRPr="003336E1">
        <w:rPr>
          <w:rFonts w:ascii="Times New Roman" w:eastAsia="Times New Roman" w:hAnsi="Times New Roman" w:cs="Times New Roman"/>
          <w:b/>
          <w:bCs/>
          <w:sz w:val="28"/>
          <w:szCs w:val="28"/>
          <w:lang w:val="pt-BR"/>
        </w:rPr>
        <w:t xml:space="preserve">1/ </w:t>
      </w:r>
      <w:r w:rsidRPr="003336E1">
        <w:rPr>
          <w:rFonts w:ascii="Times New Roman" w:eastAsia="Times New Roman" w:hAnsi="Times New Roman" w:cs="Times New Roman"/>
          <w:b/>
          <w:bCs/>
          <w:sz w:val="28"/>
          <w:szCs w:val="28"/>
          <w:u w:val="single"/>
          <w:lang w:val="pt-BR"/>
        </w:rPr>
        <w:t>BCH PC</w:t>
      </w:r>
      <w:r w:rsidR="005A2434" w:rsidRPr="003336E1">
        <w:rPr>
          <w:rFonts w:ascii="Times New Roman" w:eastAsia="Times New Roman" w:hAnsi="Times New Roman" w:cs="Times New Roman"/>
          <w:b/>
          <w:bCs/>
          <w:sz w:val="28"/>
          <w:szCs w:val="28"/>
          <w:u w:val="single"/>
          <w:lang w:val="pt-BR"/>
        </w:rPr>
        <w:t>TT&amp;TKCN</w:t>
      </w:r>
      <w:r w:rsidRPr="003336E1">
        <w:rPr>
          <w:rFonts w:ascii="Times New Roman" w:eastAsia="Times New Roman" w:hAnsi="Times New Roman" w:cs="Times New Roman"/>
          <w:b/>
          <w:bCs/>
          <w:sz w:val="28"/>
          <w:szCs w:val="28"/>
          <w:u w:val="single"/>
          <w:lang w:val="pt-BR"/>
        </w:rPr>
        <w:t xml:space="preserve"> tỉnh phát lệnh cho tất cả các đài trên mạng</w:t>
      </w:r>
      <w:r w:rsidRPr="003336E1">
        <w:rPr>
          <w:rFonts w:ascii="Times New Roman" w:eastAsia="Times New Roman" w:hAnsi="Times New Roman" w:cs="Times New Roman"/>
          <w:sz w:val="28"/>
          <w:szCs w:val="28"/>
          <w:lang w:val="pt-BR"/>
        </w:rPr>
        <w:t>:</w:t>
      </w:r>
    </w:p>
    <w:p w14:paraId="4BFFAB55" w14:textId="3862FEB2" w:rsidR="00C76B0D" w:rsidRPr="003336E1" w:rsidRDefault="00C76B0D" w:rsidP="00C76B0D">
      <w:pPr>
        <w:spacing w:after="120" w:line="240" w:lineRule="auto"/>
        <w:jc w:val="both"/>
        <w:rPr>
          <w:rFonts w:ascii="Times New Roman" w:eastAsia="Times New Roman" w:hAnsi="Times New Roman" w:cs="Times New Roman"/>
          <w:sz w:val="28"/>
          <w:szCs w:val="28"/>
          <w:lang w:val="pt-BR"/>
        </w:rPr>
      </w:pPr>
      <w:r w:rsidRPr="003336E1">
        <w:rPr>
          <w:rFonts w:ascii="Times New Roman" w:eastAsia="Times New Roman" w:hAnsi="Times New Roman" w:cs="Times New Roman"/>
          <w:sz w:val="28"/>
          <w:szCs w:val="28"/>
          <w:lang w:val="pt-BR"/>
        </w:rPr>
        <w:t xml:space="preserve">    * Khi phát lệnh cho t</w:t>
      </w:r>
      <w:r w:rsidR="00EB7EE6">
        <w:rPr>
          <w:rFonts w:ascii="Times New Roman" w:eastAsia="Times New Roman" w:hAnsi="Times New Roman" w:cs="Times New Roman"/>
          <w:sz w:val="28"/>
          <w:szCs w:val="28"/>
          <w:lang w:val="pt-BR"/>
        </w:rPr>
        <w:t>ất cả các đài cùng một nội dung</w:t>
      </w:r>
      <w:r w:rsidRPr="003336E1">
        <w:rPr>
          <w:rFonts w:ascii="Times New Roman" w:eastAsia="Times New Roman" w:hAnsi="Times New Roman" w:cs="Times New Roman"/>
          <w:sz w:val="28"/>
          <w:szCs w:val="28"/>
          <w:lang w:val="pt-BR"/>
        </w:rPr>
        <w:t>:</w:t>
      </w:r>
    </w:p>
    <w:p w14:paraId="2A5CC023" w14:textId="7A6621D0" w:rsidR="00C76B0D" w:rsidRPr="003336E1" w:rsidRDefault="00C76B0D" w:rsidP="00684A23">
      <w:pPr>
        <w:spacing w:after="120" w:line="240" w:lineRule="auto"/>
        <w:ind w:firstLine="720"/>
        <w:jc w:val="both"/>
        <w:rPr>
          <w:rFonts w:ascii="Times New Roman" w:eastAsia="Times New Roman" w:hAnsi="Times New Roman" w:cs="Times New Roman"/>
          <w:sz w:val="28"/>
          <w:szCs w:val="28"/>
        </w:rPr>
      </w:pPr>
      <w:r w:rsidRPr="003336E1">
        <w:rPr>
          <w:rFonts w:ascii="Times New Roman" w:eastAsia="Times New Roman" w:hAnsi="Times New Roman" w:cs="Times New Roman"/>
          <w:b/>
          <w:i/>
          <w:sz w:val="28"/>
          <w:szCs w:val="28"/>
          <w:u w:val="single"/>
        </w:rPr>
        <w:t>Ví dụ</w:t>
      </w:r>
      <w:r w:rsidRPr="003336E1">
        <w:rPr>
          <w:rFonts w:ascii="Times New Roman" w:eastAsia="Times New Roman" w:hAnsi="Times New Roman" w:cs="Times New Roman"/>
          <w:sz w:val="28"/>
          <w:szCs w:val="28"/>
        </w:rPr>
        <w:t>: “</w:t>
      </w:r>
      <w:r w:rsidRPr="003336E1">
        <w:rPr>
          <w:rFonts w:ascii="Times New Roman" w:eastAsia="Times New Roman" w:hAnsi="Times New Roman" w:cs="Times New Roman"/>
          <w:i/>
          <w:iCs/>
          <w:sz w:val="28"/>
          <w:szCs w:val="28"/>
        </w:rPr>
        <w:t>A1 phát phóng thiên, A1 phát phóng thiên</w:t>
      </w:r>
      <w:r w:rsidRPr="003336E1">
        <w:rPr>
          <w:rFonts w:ascii="Times New Roman" w:eastAsia="Times New Roman" w:hAnsi="Times New Roman" w:cs="Times New Roman"/>
          <w:sz w:val="28"/>
          <w:szCs w:val="28"/>
        </w:rPr>
        <w:t>.</w:t>
      </w:r>
    </w:p>
    <w:p w14:paraId="4343BF01" w14:textId="5CA54C88"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i/>
          <w:iCs/>
          <w:sz w:val="28"/>
          <w:szCs w:val="28"/>
        </w:rPr>
        <w:t>Các đài nhận lệnh, các đài nhận lệnh</w:t>
      </w:r>
      <w:r w:rsidR="000E65CA">
        <w:rPr>
          <w:rFonts w:ascii="Times New Roman" w:eastAsia="Times New Roman" w:hAnsi="Times New Roman" w:cs="Times New Roman"/>
          <w:i/>
          <w:iCs/>
          <w:sz w:val="28"/>
          <w:szCs w:val="28"/>
        </w:rPr>
        <w:t>.</w:t>
      </w:r>
      <w:r w:rsidRPr="003336E1">
        <w:rPr>
          <w:rFonts w:ascii="Times New Roman" w:eastAsia="Times New Roman" w:hAnsi="Times New Roman" w:cs="Times New Roman"/>
          <w:i/>
          <w:iCs/>
          <w:sz w:val="28"/>
          <w:szCs w:val="28"/>
        </w:rPr>
        <w:t>”</w:t>
      </w:r>
    </w:p>
    <w:p w14:paraId="19035D5C"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(Sau đó phát nội dung bản tin)</w:t>
      </w:r>
    </w:p>
    <w:p w14:paraId="31215DA7"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Để kiểm tra lại nội dung đã phát cho các đài (Ví dụ hỏi lại: </w:t>
      </w:r>
      <w:r w:rsidRPr="00684A23">
        <w:rPr>
          <w:rFonts w:ascii="Times New Roman" w:eastAsia="Times New Roman" w:hAnsi="Times New Roman" w:cs="Times New Roman"/>
          <w:i/>
          <w:sz w:val="28"/>
          <w:szCs w:val="28"/>
        </w:rPr>
        <w:t>Châu Thành nghe rõ trả lời</w:t>
      </w:r>
      <w:r w:rsidRPr="003336E1">
        <w:rPr>
          <w:rFonts w:ascii="Times New Roman" w:eastAsia="Times New Roman" w:hAnsi="Times New Roman" w:cs="Times New Roman"/>
          <w:sz w:val="28"/>
          <w:szCs w:val="28"/>
        </w:rPr>
        <w:t>).</w:t>
      </w:r>
    </w:p>
    <w:p w14:paraId="6812913A"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Khi đài Châu Thành thưa máy, hai bên trao đổi nhau.</w:t>
      </w:r>
    </w:p>
    <w:p w14:paraId="2B5A5BCD"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b/>
          <w:bCs/>
          <w:sz w:val="28"/>
          <w:szCs w:val="28"/>
        </w:rPr>
        <w:t xml:space="preserve">2/ </w:t>
      </w:r>
      <w:r w:rsidRPr="003336E1">
        <w:rPr>
          <w:rFonts w:ascii="Times New Roman" w:eastAsia="Times New Roman" w:hAnsi="Times New Roman" w:cs="Times New Roman"/>
          <w:b/>
          <w:bCs/>
          <w:sz w:val="28"/>
          <w:szCs w:val="28"/>
          <w:u w:val="single"/>
        </w:rPr>
        <w:t>Các máy cấp 1 liên lạc với nhau</w:t>
      </w:r>
      <w:r w:rsidRPr="003336E1">
        <w:rPr>
          <w:rFonts w:ascii="Times New Roman" w:eastAsia="Times New Roman" w:hAnsi="Times New Roman" w:cs="Times New Roman"/>
          <w:sz w:val="28"/>
          <w:szCs w:val="28"/>
        </w:rPr>
        <w:t>:</w:t>
      </w:r>
    </w:p>
    <w:p w14:paraId="4480995F"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w:t>
      </w:r>
      <w:r w:rsidRPr="003336E1">
        <w:rPr>
          <w:rFonts w:ascii="Times New Roman" w:eastAsia="Times New Roman" w:hAnsi="Times New Roman" w:cs="Times New Roman"/>
          <w:b/>
          <w:i/>
          <w:sz w:val="28"/>
          <w:szCs w:val="28"/>
          <w:u w:val="single"/>
        </w:rPr>
        <w:t>Ví dụ 1</w:t>
      </w:r>
      <w:r w:rsidRPr="003336E1">
        <w:rPr>
          <w:rFonts w:ascii="Times New Roman" w:eastAsia="Times New Roman" w:hAnsi="Times New Roman" w:cs="Times New Roman"/>
          <w:sz w:val="28"/>
          <w:szCs w:val="28"/>
        </w:rPr>
        <w:t>: Chủ tịch UBND tỉnh cần liên lạc đến BCH P</w:t>
      </w:r>
      <w:r w:rsidR="005A2434" w:rsidRPr="003336E1">
        <w:rPr>
          <w:rFonts w:ascii="Times New Roman" w:eastAsia="Times New Roman" w:hAnsi="Times New Roman" w:cs="Times New Roman"/>
          <w:sz w:val="28"/>
          <w:szCs w:val="28"/>
        </w:rPr>
        <w:t>CTT&amp;TKCN</w:t>
      </w:r>
      <w:r w:rsidRPr="003336E1">
        <w:rPr>
          <w:rFonts w:ascii="Times New Roman" w:eastAsia="Times New Roman" w:hAnsi="Times New Roman" w:cs="Times New Roman"/>
          <w:sz w:val="28"/>
          <w:szCs w:val="28"/>
        </w:rPr>
        <w:t xml:space="preserve"> huyện Chợ Gạo để nắm tình hình, liên lạc như sau:</w:t>
      </w:r>
    </w:p>
    <w:p w14:paraId="14889972" w14:textId="77777777" w:rsidR="00C76B0D" w:rsidRPr="003336E1" w:rsidRDefault="00C76B0D" w:rsidP="00C76B0D">
      <w:pPr>
        <w:spacing w:after="120" w:line="240" w:lineRule="auto"/>
        <w:jc w:val="both"/>
        <w:rPr>
          <w:rFonts w:ascii="Times New Roman" w:eastAsia="Times New Roman" w:hAnsi="Times New Roman" w:cs="Times New Roman"/>
          <w:b/>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sz w:val="28"/>
          <w:szCs w:val="28"/>
        </w:rPr>
        <w:t>“</w:t>
      </w:r>
      <w:r w:rsidR="00B05007" w:rsidRPr="003336E1">
        <w:rPr>
          <w:rFonts w:ascii="Times New Roman" w:eastAsia="Times New Roman" w:hAnsi="Times New Roman" w:cs="Times New Roman"/>
          <w:b/>
          <w:i/>
          <w:iCs/>
          <w:sz w:val="28"/>
          <w:szCs w:val="28"/>
        </w:rPr>
        <w:t>A</w:t>
      </w:r>
      <w:r w:rsidRPr="003336E1">
        <w:rPr>
          <w:rFonts w:ascii="Times New Roman" w:eastAsia="Times New Roman" w:hAnsi="Times New Roman" w:cs="Times New Roman"/>
          <w:b/>
          <w:i/>
          <w:iCs/>
          <w:sz w:val="28"/>
          <w:szCs w:val="28"/>
        </w:rPr>
        <w:t>3 gọi Chợ Gạo, A3 gọi Chợ Gạo</w:t>
      </w:r>
      <w:r w:rsidRPr="003336E1">
        <w:rPr>
          <w:rFonts w:ascii="Times New Roman" w:eastAsia="Times New Roman" w:hAnsi="Times New Roman" w:cs="Times New Roman"/>
          <w:b/>
          <w:sz w:val="28"/>
          <w:szCs w:val="28"/>
        </w:rPr>
        <w:t xml:space="preserve">, </w:t>
      </w:r>
      <w:r w:rsidRPr="003336E1">
        <w:rPr>
          <w:rFonts w:ascii="Times New Roman" w:eastAsia="Times New Roman" w:hAnsi="Times New Roman" w:cs="Times New Roman"/>
          <w:b/>
          <w:i/>
          <w:iCs/>
          <w:sz w:val="28"/>
          <w:szCs w:val="28"/>
        </w:rPr>
        <w:t>nghe r</w:t>
      </w:r>
      <w:r w:rsidR="00890097" w:rsidRPr="003336E1">
        <w:rPr>
          <w:rFonts w:ascii="Times New Roman" w:eastAsia="Times New Roman" w:hAnsi="Times New Roman" w:cs="Times New Roman"/>
          <w:b/>
          <w:i/>
          <w:iCs/>
          <w:sz w:val="28"/>
          <w:szCs w:val="28"/>
        </w:rPr>
        <w:t>õ</w:t>
      </w:r>
      <w:r w:rsidRPr="003336E1">
        <w:rPr>
          <w:rFonts w:ascii="Times New Roman" w:eastAsia="Times New Roman" w:hAnsi="Times New Roman" w:cs="Times New Roman"/>
          <w:b/>
          <w:i/>
          <w:iCs/>
          <w:sz w:val="28"/>
          <w:szCs w:val="28"/>
        </w:rPr>
        <w:t xml:space="preserve"> trả lời</w:t>
      </w:r>
      <w:r w:rsidRPr="003336E1">
        <w:rPr>
          <w:rFonts w:ascii="Times New Roman" w:eastAsia="Times New Roman" w:hAnsi="Times New Roman" w:cs="Times New Roman"/>
          <w:b/>
          <w:sz w:val="28"/>
          <w:szCs w:val="28"/>
        </w:rPr>
        <w:t>.”</w:t>
      </w:r>
    </w:p>
    <w:p w14:paraId="57736C46" w14:textId="45A8BFA4"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Tại Chợ Gạo, máy đặt tại BCH PC</w:t>
      </w:r>
      <w:r w:rsidR="005A2434" w:rsidRPr="003336E1">
        <w:rPr>
          <w:rFonts w:ascii="Times New Roman" w:eastAsia="Times New Roman" w:hAnsi="Times New Roman" w:cs="Times New Roman"/>
          <w:sz w:val="28"/>
          <w:szCs w:val="28"/>
        </w:rPr>
        <w:t>TT&amp;TKCN</w:t>
      </w:r>
      <w:r w:rsidRPr="003336E1">
        <w:rPr>
          <w:rFonts w:ascii="Times New Roman" w:eastAsia="Times New Roman" w:hAnsi="Times New Roman" w:cs="Times New Roman"/>
          <w:sz w:val="28"/>
          <w:szCs w:val="28"/>
        </w:rPr>
        <w:t xml:space="preserve"> huyện Chợ Gạo nghe yêu cầu liên lạc trả lời như sau:</w:t>
      </w:r>
    </w:p>
    <w:p w14:paraId="020DACAC" w14:textId="40F73BFA" w:rsidR="00C76B0D" w:rsidRPr="00371734" w:rsidRDefault="00C76B0D" w:rsidP="00C76B0D">
      <w:pPr>
        <w:spacing w:after="120" w:line="240" w:lineRule="auto"/>
        <w:jc w:val="both"/>
        <w:rPr>
          <w:rFonts w:ascii="Times New Roman" w:eastAsia="Times New Roman" w:hAnsi="Times New Roman" w:cs="Times New Roman"/>
          <w:b/>
          <w:i/>
          <w:sz w:val="28"/>
          <w:szCs w:val="28"/>
        </w:rPr>
      </w:pPr>
      <w:r w:rsidRPr="00371734">
        <w:rPr>
          <w:rFonts w:ascii="Times New Roman" w:eastAsia="Times New Roman" w:hAnsi="Times New Roman" w:cs="Times New Roman"/>
          <w:i/>
          <w:sz w:val="28"/>
          <w:szCs w:val="28"/>
        </w:rPr>
        <w:t xml:space="preserve">            </w:t>
      </w:r>
      <w:r w:rsidRPr="00371734">
        <w:rPr>
          <w:rFonts w:ascii="Times New Roman" w:eastAsia="Times New Roman" w:hAnsi="Times New Roman" w:cs="Times New Roman"/>
          <w:b/>
          <w:i/>
          <w:sz w:val="28"/>
          <w:szCs w:val="28"/>
        </w:rPr>
        <w:t xml:space="preserve">“Chợ Gạo </w:t>
      </w:r>
      <w:r w:rsidRPr="00371734">
        <w:rPr>
          <w:rFonts w:ascii="Times New Roman" w:eastAsia="Times New Roman" w:hAnsi="Times New Roman" w:cs="Times New Roman"/>
          <w:b/>
          <w:i/>
          <w:iCs/>
          <w:sz w:val="28"/>
          <w:szCs w:val="28"/>
        </w:rPr>
        <w:t xml:space="preserve">nghe A3, </w:t>
      </w:r>
      <w:r w:rsidRPr="00371734">
        <w:rPr>
          <w:rFonts w:ascii="Times New Roman" w:eastAsia="Times New Roman" w:hAnsi="Times New Roman" w:cs="Times New Roman"/>
          <w:b/>
          <w:i/>
          <w:sz w:val="28"/>
          <w:szCs w:val="28"/>
        </w:rPr>
        <w:t xml:space="preserve">Chợ Gạo </w:t>
      </w:r>
      <w:r w:rsidRPr="00371734">
        <w:rPr>
          <w:rFonts w:ascii="Times New Roman" w:eastAsia="Times New Roman" w:hAnsi="Times New Roman" w:cs="Times New Roman"/>
          <w:b/>
          <w:i/>
          <w:iCs/>
          <w:sz w:val="28"/>
          <w:szCs w:val="28"/>
        </w:rPr>
        <w:t>nghe A3</w:t>
      </w:r>
      <w:r w:rsidR="00371734">
        <w:rPr>
          <w:rFonts w:ascii="Times New Roman" w:eastAsia="Times New Roman" w:hAnsi="Times New Roman" w:cs="Times New Roman"/>
          <w:b/>
          <w:i/>
          <w:iCs/>
          <w:sz w:val="28"/>
          <w:szCs w:val="28"/>
        </w:rPr>
        <w:t>.</w:t>
      </w:r>
      <w:r w:rsidRPr="00371734">
        <w:rPr>
          <w:rFonts w:ascii="Times New Roman" w:eastAsia="Times New Roman" w:hAnsi="Times New Roman" w:cs="Times New Roman"/>
          <w:b/>
          <w:i/>
          <w:sz w:val="28"/>
          <w:szCs w:val="28"/>
        </w:rPr>
        <w:t>”</w:t>
      </w:r>
    </w:p>
    <w:p w14:paraId="61A603E5" w14:textId="5D5369F0"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Sau đó hai bên trao đổi liên lạc với nhau trên kênh gọi hoặc </w:t>
      </w:r>
      <w:r w:rsidR="00C4342F" w:rsidRPr="003336E1">
        <w:rPr>
          <w:rFonts w:ascii="Times New Roman" w:eastAsia="Times New Roman" w:hAnsi="Times New Roman" w:cs="Times New Roman"/>
          <w:sz w:val="28"/>
          <w:szCs w:val="28"/>
        </w:rPr>
        <w:t>quy</w:t>
      </w:r>
      <w:r w:rsidRPr="003336E1">
        <w:rPr>
          <w:rFonts w:ascii="Times New Roman" w:eastAsia="Times New Roman" w:hAnsi="Times New Roman" w:cs="Times New Roman"/>
          <w:sz w:val="28"/>
          <w:szCs w:val="28"/>
        </w:rPr>
        <w:t xml:space="preserve"> ước chuyển sang kênh liên lạc khác (liên lạc trực tiếp).</w:t>
      </w:r>
    </w:p>
    <w:p w14:paraId="38F057FD"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Lưu ý khi liên lạc thì tất cả các máy khác trên mạng đều nghe, nhưng chỉ máy nào được yêu cầu trả lời mới được trả lời.</w:t>
      </w:r>
    </w:p>
    <w:p w14:paraId="776C4FAF" w14:textId="1591194D" w:rsidR="00C76B0D" w:rsidRPr="003336E1" w:rsidRDefault="00C76B0D" w:rsidP="00C76B0D">
      <w:pPr>
        <w:spacing w:after="120" w:line="240" w:lineRule="auto"/>
        <w:jc w:val="both"/>
        <w:rPr>
          <w:rFonts w:ascii="Times New Roman" w:eastAsia="Times New Roman" w:hAnsi="Times New Roman" w:cs="Times New Roman"/>
          <w:i/>
          <w:iCs/>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i/>
          <w:sz w:val="28"/>
          <w:szCs w:val="28"/>
        </w:rPr>
        <w:t xml:space="preserve">* </w:t>
      </w:r>
      <w:r w:rsidRPr="003336E1">
        <w:rPr>
          <w:rFonts w:ascii="Times New Roman" w:eastAsia="Times New Roman" w:hAnsi="Times New Roman" w:cs="Times New Roman"/>
          <w:b/>
          <w:i/>
          <w:sz w:val="28"/>
          <w:szCs w:val="28"/>
          <w:u w:val="single"/>
        </w:rPr>
        <w:t>Ví dụ 2</w:t>
      </w:r>
      <w:r w:rsidRPr="003336E1">
        <w:rPr>
          <w:rFonts w:ascii="Times New Roman" w:eastAsia="Times New Roman" w:hAnsi="Times New Roman" w:cs="Times New Roman"/>
          <w:sz w:val="28"/>
          <w:szCs w:val="28"/>
        </w:rPr>
        <w:t>: Máy tại BCH PC</w:t>
      </w:r>
      <w:r w:rsidR="005A2434" w:rsidRPr="003336E1">
        <w:rPr>
          <w:rFonts w:ascii="Times New Roman" w:eastAsia="Times New Roman" w:hAnsi="Times New Roman" w:cs="Times New Roman"/>
          <w:sz w:val="28"/>
          <w:szCs w:val="28"/>
        </w:rPr>
        <w:t>TT&amp;TKCN</w:t>
      </w:r>
      <w:r w:rsidR="00371734">
        <w:rPr>
          <w:rFonts w:ascii="Times New Roman" w:eastAsia="Times New Roman" w:hAnsi="Times New Roman" w:cs="Times New Roman"/>
          <w:sz w:val="28"/>
          <w:szCs w:val="28"/>
        </w:rPr>
        <w:t xml:space="preserve"> huyện Tân Phú Đông</w:t>
      </w:r>
      <w:r w:rsidRPr="003336E1">
        <w:rPr>
          <w:rFonts w:ascii="Times New Roman" w:eastAsia="Times New Roman" w:hAnsi="Times New Roman" w:cs="Times New Roman"/>
          <w:sz w:val="28"/>
          <w:szCs w:val="28"/>
        </w:rPr>
        <w:t xml:space="preserve"> muốn liên lạc với máy BCH PC</w:t>
      </w:r>
      <w:r w:rsidR="005A2434" w:rsidRPr="003336E1">
        <w:rPr>
          <w:rFonts w:ascii="Times New Roman" w:eastAsia="Times New Roman" w:hAnsi="Times New Roman" w:cs="Times New Roman"/>
          <w:sz w:val="28"/>
          <w:szCs w:val="28"/>
        </w:rPr>
        <w:t>TT&amp;TKCN</w:t>
      </w:r>
      <w:r w:rsidRPr="003336E1">
        <w:rPr>
          <w:rFonts w:ascii="Times New Roman" w:eastAsia="Times New Roman" w:hAnsi="Times New Roman" w:cs="Times New Roman"/>
          <w:sz w:val="28"/>
          <w:szCs w:val="28"/>
        </w:rPr>
        <w:t xml:space="preserve"> huyện G</w:t>
      </w:r>
      <w:r w:rsidR="00557FFD">
        <w:rPr>
          <w:rFonts w:ascii="Times New Roman" w:eastAsia="Times New Roman" w:hAnsi="Times New Roman" w:cs="Times New Roman"/>
          <w:sz w:val="28"/>
          <w:szCs w:val="28"/>
        </w:rPr>
        <w:t>ò Công Đông</w:t>
      </w:r>
      <w:r w:rsidRPr="003336E1">
        <w:rPr>
          <w:rFonts w:ascii="Times New Roman" w:eastAsia="Times New Roman" w:hAnsi="Times New Roman" w:cs="Times New Roman"/>
          <w:sz w:val="28"/>
          <w:szCs w:val="28"/>
        </w:rPr>
        <w:t xml:space="preserve"> liên lạc như sau:</w:t>
      </w:r>
    </w:p>
    <w:p w14:paraId="1139F76B" w14:textId="7A844FD3" w:rsidR="00C76B0D" w:rsidRPr="003336E1" w:rsidRDefault="00C76B0D" w:rsidP="00C76B0D">
      <w:pPr>
        <w:spacing w:after="120" w:line="240" w:lineRule="auto"/>
        <w:jc w:val="both"/>
        <w:rPr>
          <w:rFonts w:ascii="Times New Roman" w:eastAsia="Times New Roman" w:hAnsi="Times New Roman" w:cs="Times New Roman"/>
          <w:b/>
          <w:sz w:val="28"/>
          <w:szCs w:val="28"/>
        </w:rPr>
      </w:pPr>
      <w:r w:rsidRPr="003336E1">
        <w:rPr>
          <w:rFonts w:ascii="Times New Roman" w:eastAsia="Times New Roman" w:hAnsi="Times New Roman" w:cs="Times New Roman"/>
          <w:i/>
          <w:iCs/>
          <w:sz w:val="28"/>
          <w:szCs w:val="28"/>
        </w:rPr>
        <w:t xml:space="preserve">           </w:t>
      </w:r>
      <w:r w:rsidRPr="003336E1">
        <w:rPr>
          <w:rFonts w:ascii="Times New Roman" w:eastAsia="Times New Roman" w:hAnsi="Times New Roman" w:cs="Times New Roman"/>
          <w:b/>
          <w:i/>
          <w:iCs/>
          <w:sz w:val="28"/>
          <w:szCs w:val="28"/>
        </w:rPr>
        <w:t xml:space="preserve">“Tân Phú Đông gọi </w:t>
      </w:r>
      <w:bookmarkStart w:id="2" w:name="_Hlk88573626"/>
      <w:r w:rsidRPr="003336E1">
        <w:rPr>
          <w:rFonts w:ascii="Times New Roman" w:eastAsia="Times New Roman" w:hAnsi="Times New Roman" w:cs="Times New Roman"/>
          <w:b/>
          <w:i/>
          <w:iCs/>
          <w:sz w:val="28"/>
          <w:szCs w:val="28"/>
        </w:rPr>
        <w:t>G</w:t>
      </w:r>
      <w:r w:rsidR="00B05007" w:rsidRPr="003336E1">
        <w:rPr>
          <w:rFonts w:ascii="Times New Roman" w:eastAsia="Times New Roman" w:hAnsi="Times New Roman" w:cs="Times New Roman"/>
          <w:b/>
          <w:i/>
          <w:iCs/>
          <w:sz w:val="28"/>
          <w:szCs w:val="28"/>
        </w:rPr>
        <w:t xml:space="preserve">ò </w:t>
      </w:r>
      <w:r w:rsidRPr="003336E1">
        <w:rPr>
          <w:rFonts w:ascii="Times New Roman" w:eastAsia="Times New Roman" w:hAnsi="Times New Roman" w:cs="Times New Roman"/>
          <w:b/>
          <w:i/>
          <w:iCs/>
          <w:sz w:val="28"/>
          <w:szCs w:val="28"/>
        </w:rPr>
        <w:t>C</w:t>
      </w:r>
      <w:r w:rsidR="00B05007" w:rsidRPr="003336E1">
        <w:rPr>
          <w:rFonts w:ascii="Times New Roman" w:eastAsia="Times New Roman" w:hAnsi="Times New Roman" w:cs="Times New Roman"/>
          <w:b/>
          <w:i/>
          <w:iCs/>
          <w:sz w:val="28"/>
          <w:szCs w:val="28"/>
        </w:rPr>
        <w:t xml:space="preserve">ông </w:t>
      </w:r>
      <w:r w:rsidRPr="003336E1">
        <w:rPr>
          <w:rFonts w:ascii="Times New Roman" w:eastAsia="Times New Roman" w:hAnsi="Times New Roman" w:cs="Times New Roman"/>
          <w:b/>
          <w:i/>
          <w:iCs/>
          <w:sz w:val="28"/>
          <w:szCs w:val="28"/>
        </w:rPr>
        <w:t>Đ</w:t>
      </w:r>
      <w:r w:rsidR="00B05007" w:rsidRPr="003336E1">
        <w:rPr>
          <w:rFonts w:ascii="Times New Roman" w:eastAsia="Times New Roman" w:hAnsi="Times New Roman" w:cs="Times New Roman"/>
          <w:b/>
          <w:i/>
          <w:iCs/>
          <w:sz w:val="28"/>
          <w:szCs w:val="28"/>
        </w:rPr>
        <w:t>ông</w:t>
      </w:r>
      <w:bookmarkEnd w:id="2"/>
      <w:r w:rsidR="00890097" w:rsidRPr="003336E1">
        <w:rPr>
          <w:rFonts w:ascii="Times New Roman" w:eastAsia="Times New Roman" w:hAnsi="Times New Roman" w:cs="Times New Roman"/>
          <w:b/>
          <w:i/>
          <w:iCs/>
          <w:sz w:val="28"/>
          <w:szCs w:val="28"/>
        </w:rPr>
        <w:t xml:space="preserve">, Tân Phú Đông gọi </w:t>
      </w:r>
      <w:r w:rsidR="00B05007" w:rsidRPr="003336E1">
        <w:rPr>
          <w:rFonts w:ascii="Times New Roman" w:eastAsia="Times New Roman" w:hAnsi="Times New Roman" w:cs="Times New Roman"/>
          <w:b/>
          <w:i/>
          <w:iCs/>
          <w:sz w:val="28"/>
          <w:szCs w:val="28"/>
        </w:rPr>
        <w:t>Gò Công Đông</w:t>
      </w:r>
      <w:r w:rsidR="00890097" w:rsidRPr="003336E1">
        <w:rPr>
          <w:rFonts w:ascii="Times New Roman" w:eastAsia="Times New Roman" w:hAnsi="Times New Roman" w:cs="Times New Roman"/>
          <w:b/>
          <w:i/>
          <w:iCs/>
          <w:sz w:val="28"/>
          <w:szCs w:val="28"/>
        </w:rPr>
        <w:t>, nghe rõ</w:t>
      </w:r>
      <w:r w:rsidR="00807800" w:rsidRPr="003336E1">
        <w:rPr>
          <w:rFonts w:ascii="Times New Roman" w:eastAsia="Times New Roman" w:hAnsi="Times New Roman" w:cs="Times New Roman"/>
          <w:b/>
          <w:i/>
          <w:iCs/>
          <w:sz w:val="28"/>
          <w:szCs w:val="28"/>
        </w:rPr>
        <w:t xml:space="preserve"> trả</w:t>
      </w:r>
      <w:r w:rsidRPr="003336E1">
        <w:rPr>
          <w:rFonts w:ascii="Times New Roman" w:eastAsia="Times New Roman" w:hAnsi="Times New Roman" w:cs="Times New Roman"/>
          <w:b/>
          <w:i/>
          <w:iCs/>
          <w:sz w:val="28"/>
          <w:szCs w:val="28"/>
        </w:rPr>
        <w:t xml:space="preserve"> lời</w:t>
      </w:r>
      <w:r w:rsidR="00371734">
        <w:rPr>
          <w:rFonts w:ascii="Times New Roman" w:eastAsia="Times New Roman" w:hAnsi="Times New Roman" w:cs="Times New Roman"/>
          <w:b/>
          <w:i/>
          <w:iCs/>
          <w:sz w:val="28"/>
          <w:szCs w:val="28"/>
        </w:rPr>
        <w:t>.</w:t>
      </w:r>
      <w:r w:rsidRPr="003336E1">
        <w:rPr>
          <w:rFonts w:ascii="Times New Roman" w:eastAsia="Times New Roman" w:hAnsi="Times New Roman" w:cs="Times New Roman"/>
          <w:b/>
          <w:i/>
          <w:iCs/>
          <w:sz w:val="28"/>
          <w:szCs w:val="28"/>
        </w:rPr>
        <w:t>”</w:t>
      </w:r>
    </w:p>
    <w:p w14:paraId="77D58DAC"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Tại G</w:t>
      </w:r>
      <w:r w:rsidR="00B05007" w:rsidRPr="003336E1">
        <w:rPr>
          <w:rFonts w:ascii="Times New Roman" w:eastAsia="Times New Roman" w:hAnsi="Times New Roman" w:cs="Times New Roman"/>
          <w:sz w:val="28"/>
          <w:szCs w:val="28"/>
        </w:rPr>
        <w:t>ò Công Đông</w:t>
      </w:r>
      <w:r w:rsidRPr="003336E1">
        <w:rPr>
          <w:rFonts w:ascii="Times New Roman" w:eastAsia="Times New Roman" w:hAnsi="Times New Roman" w:cs="Times New Roman"/>
          <w:sz w:val="28"/>
          <w:szCs w:val="28"/>
        </w:rPr>
        <w:t xml:space="preserve"> nghe yêu cầu liên lạc trả lời:</w:t>
      </w:r>
    </w:p>
    <w:p w14:paraId="56A8FC77" w14:textId="39B0DB90" w:rsidR="00C76B0D" w:rsidRPr="003336E1" w:rsidRDefault="00C76B0D" w:rsidP="00C76B0D">
      <w:pPr>
        <w:spacing w:after="120" w:line="240" w:lineRule="auto"/>
        <w:jc w:val="both"/>
        <w:rPr>
          <w:rFonts w:ascii="Times New Roman" w:eastAsia="Times New Roman" w:hAnsi="Times New Roman" w:cs="Times New Roman"/>
          <w:b/>
          <w:i/>
          <w:iCs/>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i/>
          <w:iCs/>
          <w:sz w:val="28"/>
          <w:szCs w:val="28"/>
        </w:rPr>
        <w:t>“</w:t>
      </w:r>
      <w:r w:rsidR="00B05007" w:rsidRPr="003336E1">
        <w:rPr>
          <w:rFonts w:ascii="Times New Roman" w:eastAsia="Times New Roman" w:hAnsi="Times New Roman" w:cs="Times New Roman"/>
          <w:b/>
          <w:i/>
          <w:iCs/>
          <w:sz w:val="28"/>
          <w:szCs w:val="28"/>
        </w:rPr>
        <w:t>Gò Công Đông</w:t>
      </w:r>
      <w:r w:rsidRPr="003336E1">
        <w:rPr>
          <w:rFonts w:ascii="Times New Roman" w:eastAsia="Times New Roman" w:hAnsi="Times New Roman" w:cs="Times New Roman"/>
          <w:b/>
          <w:i/>
          <w:iCs/>
          <w:sz w:val="28"/>
          <w:szCs w:val="28"/>
        </w:rPr>
        <w:t xml:space="preserve"> nghe Tân Phú Đông, </w:t>
      </w:r>
      <w:r w:rsidR="00B05007" w:rsidRPr="003336E1">
        <w:rPr>
          <w:rFonts w:ascii="Times New Roman" w:eastAsia="Times New Roman" w:hAnsi="Times New Roman" w:cs="Times New Roman"/>
          <w:b/>
          <w:i/>
          <w:iCs/>
          <w:sz w:val="28"/>
          <w:szCs w:val="28"/>
        </w:rPr>
        <w:t>Gò Công Đông</w:t>
      </w:r>
      <w:r w:rsidRPr="003336E1">
        <w:rPr>
          <w:rFonts w:ascii="Times New Roman" w:eastAsia="Times New Roman" w:hAnsi="Times New Roman" w:cs="Times New Roman"/>
          <w:b/>
          <w:i/>
          <w:iCs/>
          <w:sz w:val="28"/>
          <w:szCs w:val="28"/>
        </w:rPr>
        <w:t xml:space="preserve"> nghe Tân Phú Đông</w:t>
      </w:r>
      <w:r w:rsidR="00371734">
        <w:rPr>
          <w:rFonts w:ascii="Times New Roman" w:eastAsia="Times New Roman" w:hAnsi="Times New Roman" w:cs="Times New Roman"/>
          <w:b/>
          <w:i/>
          <w:iCs/>
          <w:sz w:val="28"/>
          <w:szCs w:val="28"/>
        </w:rPr>
        <w:t>.”</w:t>
      </w:r>
    </w:p>
    <w:p w14:paraId="2BEA3A2C" w14:textId="6F675E78"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i/>
          <w:iCs/>
          <w:sz w:val="28"/>
          <w:szCs w:val="28"/>
        </w:rPr>
        <w:t xml:space="preserve">        </w:t>
      </w:r>
      <w:r w:rsidRPr="003336E1">
        <w:rPr>
          <w:rFonts w:ascii="Times New Roman" w:eastAsia="Times New Roman" w:hAnsi="Times New Roman" w:cs="Times New Roman"/>
          <w:sz w:val="28"/>
          <w:szCs w:val="28"/>
        </w:rPr>
        <w:t xml:space="preserve"> Sau đó 2 bên trao đổi liên lạc với nhau trên kênh gọi hoặc </w:t>
      </w:r>
      <w:r w:rsidR="00C4342F" w:rsidRPr="003336E1">
        <w:rPr>
          <w:rFonts w:ascii="Times New Roman" w:eastAsia="Times New Roman" w:hAnsi="Times New Roman" w:cs="Times New Roman"/>
          <w:sz w:val="28"/>
          <w:szCs w:val="28"/>
        </w:rPr>
        <w:t>quy</w:t>
      </w:r>
      <w:r w:rsidRPr="003336E1">
        <w:rPr>
          <w:rFonts w:ascii="Times New Roman" w:eastAsia="Times New Roman" w:hAnsi="Times New Roman" w:cs="Times New Roman"/>
          <w:sz w:val="28"/>
          <w:szCs w:val="28"/>
        </w:rPr>
        <w:t xml:space="preserve"> ước chuyển sang kênh liên lạc khác (liên lạc trên kênh trực tiếp).</w:t>
      </w:r>
    </w:p>
    <w:p w14:paraId="53C674C3" w14:textId="77777777" w:rsidR="00C76B0D" w:rsidRPr="003336E1" w:rsidRDefault="00C76B0D" w:rsidP="00C76B0D">
      <w:pPr>
        <w:spacing w:after="120" w:line="240" w:lineRule="auto"/>
        <w:rPr>
          <w:rFonts w:ascii="Times New Roman" w:eastAsia="Times New Roman" w:hAnsi="Times New Roman" w:cs="Times New Roman"/>
          <w:sz w:val="28"/>
          <w:szCs w:val="28"/>
        </w:rPr>
      </w:pPr>
      <w:r w:rsidRPr="000E65CA">
        <w:rPr>
          <w:rFonts w:ascii="Times New Roman" w:eastAsia="Times New Roman" w:hAnsi="Times New Roman" w:cs="Times New Roman"/>
          <w:b/>
          <w:bCs/>
          <w:iCs/>
          <w:sz w:val="28"/>
          <w:szCs w:val="28"/>
        </w:rPr>
        <w:t xml:space="preserve">3/ </w:t>
      </w:r>
      <w:r w:rsidRPr="003336E1">
        <w:rPr>
          <w:rFonts w:ascii="Times New Roman" w:eastAsia="Times New Roman" w:hAnsi="Times New Roman" w:cs="Times New Roman"/>
          <w:b/>
          <w:bCs/>
          <w:i/>
          <w:iCs/>
          <w:sz w:val="28"/>
          <w:szCs w:val="28"/>
          <w:u w:val="single"/>
        </w:rPr>
        <w:t>Các máy cấp 2 liên lạc với nhau</w:t>
      </w:r>
      <w:r w:rsidRPr="003336E1">
        <w:rPr>
          <w:rFonts w:ascii="Times New Roman" w:eastAsia="Times New Roman" w:hAnsi="Times New Roman" w:cs="Times New Roman"/>
          <w:sz w:val="28"/>
          <w:szCs w:val="28"/>
        </w:rPr>
        <w:t>:</w:t>
      </w:r>
    </w:p>
    <w:p w14:paraId="7F7A4151" w14:textId="6C46FE17" w:rsidR="00C76B0D" w:rsidRPr="003336E1" w:rsidRDefault="00C76B0D" w:rsidP="00C76B0D">
      <w:p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w:t>
      </w:r>
      <w:r w:rsidR="00991469" w:rsidRPr="003336E1">
        <w:rPr>
          <w:rFonts w:ascii="Times New Roman" w:eastAsia="Times New Roman" w:hAnsi="Times New Roman" w:cs="Times New Roman"/>
          <w:sz w:val="28"/>
          <w:szCs w:val="28"/>
        </w:rPr>
        <w:t xml:space="preserve">    - Cách th</w:t>
      </w:r>
      <w:r w:rsidR="00EB7EE6">
        <w:rPr>
          <w:rFonts w:ascii="Times New Roman" w:eastAsia="Times New Roman" w:hAnsi="Times New Roman" w:cs="Times New Roman"/>
          <w:sz w:val="28"/>
          <w:szCs w:val="28"/>
        </w:rPr>
        <w:t>ức</w:t>
      </w:r>
      <w:r w:rsidR="00991469" w:rsidRPr="003336E1">
        <w:rPr>
          <w:rFonts w:ascii="Times New Roman" w:eastAsia="Times New Roman" w:hAnsi="Times New Roman" w:cs="Times New Roman"/>
          <w:sz w:val="28"/>
          <w:szCs w:val="28"/>
        </w:rPr>
        <w:t xml:space="preserve"> liên lạc gọi giữ</w:t>
      </w:r>
      <w:r w:rsidRPr="003336E1">
        <w:rPr>
          <w:rFonts w:ascii="Times New Roman" w:eastAsia="Times New Roman" w:hAnsi="Times New Roman" w:cs="Times New Roman"/>
          <w:sz w:val="28"/>
          <w:szCs w:val="28"/>
        </w:rPr>
        <w:t>a các máy cấp 2 giống như liên lạc ở cấp</w:t>
      </w:r>
      <w:r w:rsidR="00EB7EE6">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1.</w:t>
      </w:r>
    </w:p>
    <w:p w14:paraId="1028B086"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lastRenderedPageBreak/>
        <w:t xml:space="preserve">    </w:t>
      </w:r>
      <w:r w:rsidRPr="003336E1">
        <w:rPr>
          <w:rFonts w:ascii="Times New Roman" w:eastAsia="Times New Roman" w:hAnsi="Times New Roman" w:cs="Times New Roman"/>
          <w:b/>
          <w:i/>
          <w:sz w:val="28"/>
          <w:szCs w:val="28"/>
        </w:rPr>
        <w:t xml:space="preserve">* </w:t>
      </w:r>
      <w:r w:rsidRPr="003336E1">
        <w:rPr>
          <w:rFonts w:ascii="Times New Roman" w:eastAsia="Times New Roman" w:hAnsi="Times New Roman" w:cs="Times New Roman"/>
          <w:b/>
          <w:i/>
          <w:sz w:val="28"/>
          <w:szCs w:val="28"/>
          <w:u w:val="single"/>
        </w:rPr>
        <w:t>Ví dụ 1</w:t>
      </w:r>
      <w:r w:rsidRPr="003336E1">
        <w:rPr>
          <w:rFonts w:ascii="Times New Roman" w:eastAsia="Times New Roman" w:hAnsi="Times New Roman" w:cs="Times New Roman"/>
          <w:b/>
          <w:i/>
          <w:sz w:val="28"/>
          <w:szCs w:val="28"/>
        </w:rPr>
        <w:t>:</w:t>
      </w:r>
      <w:r w:rsidRPr="003336E1">
        <w:rPr>
          <w:rFonts w:ascii="Times New Roman" w:eastAsia="Times New Roman" w:hAnsi="Times New Roman" w:cs="Times New Roman"/>
          <w:sz w:val="28"/>
          <w:szCs w:val="28"/>
        </w:rPr>
        <w:t xml:space="preserve"> Xã Phú Tân muốn liên lạc về BCH PC</w:t>
      </w:r>
      <w:r w:rsidR="00B05007" w:rsidRPr="003336E1">
        <w:rPr>
          <w:rFonts w:ascii="Times New Roman" w:eastAsia="Times New Roman" w:hAnsi="Times New Roman" w:cs="Times New Roman"/>
          <w:sz w:val="28"/>
          <w:szCs w:val="28"/>
        </w:rPr>
        <w:t>TT&amp;TKCN</w:t>
      </w:r>
      <w:r w:rsidRPr="003336E1">
        <w:rPr>
          <w:rFonts w:ascii="Times New Roman" w:eastAsia="Times New Roman" w:hAnsi="Times New Roman" w:cs="Times New Roman"/>
          <w:sz w:val="28"/>
          <w:szCs w:val="28"/>
        </w:rPr>
        <w:t xml:space="preserve"> huyện Tân Phú Đông để báo cáo, liên lạc như sau:</w:t>
      </w:r>
    </w:p>
    <w:p w14:paraId="0408ADF8" w14:textId="77777777" w:rsidR="00C76B0D" w:rsidRPr="003336E1" w:rsidRDefault="00C76B0D" w:rsidP="00C76B0D">
      <w:pPr>
        <w:spacing w:after="120" w:line="240" w:lineRule="auto"/>
        <w:jc w:val="both"/>
        <w:rPr>
          <w:rFonts w:ascii="Times New Roman" w:eastAsia="Times New Roman" w:hAnsi="Times New Roman" w:cs="Times New Roman"/>
          <w:b/>
          <w:i/>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i/>
          <w:sz w:val="28"/>
          <w:szCs w:val="28"/>
        </w:rPr>
        <w:t>“Xã Phú Tân gọi Tân Phú Đông</w:t>
      </w:r>
      <w:r w:rsidRPr="003336E1">
        <w:rPr>
          <w:rFonts w:ascii="Times New Roman" w:eastAsia="Times New Roman" w:hAnsi="Times New Roman" w:cs="Times New Roman"/>
          <w:b/>
          <w:i/>
          <w:iCs/>
          <w:sz w:val="28"/>
          <w:szCs w:val="28"/>
        </w:rPr>
        <w:t xml:space="preserve">, </w:t>
      </w:r>
      <w:r w:rsidRPr="003336E1">
        <w:rPr>
          <w:rFonts w:ascii="Times New Roman" w:eastAsia="Times New Roman" w:hAnsi="Times New Roman" w:cs="Times New Roman"/>
          <w:b/>
          <w:i/>
          <w:sz w:val="28"/>
          <w:szCs w:val="28"/>
        </w:rPr>
        <w:t>Xã Phú Tân gọi Tân Phú</w:t>
      </w:r>
      <w:r w:rsidR="005A2434" w:rsidRPr="003336E1">
        <w:rPr>
          <w:rFonts w:ascii="Times New Roman" w:eastAsia="Times New Roman" w:hAnsi="Times New Roman" w:cs="Times New Roman"/>
          <w:b/>
          <w:i/>
          <w:sz w:val="28"/>
          <w:szCs w:val="28"/>
        </w:rPr>
        <w:t xml:space="preserve"> </w:t>
      </w:r>
      <w:r w:rsidRPr="003336E1">
        <w:rPr>
          <w:rFonts w:ascii="Times New Roman" w:eastAsia="Times New Roman" w:hAnsi="Times New Roman" w:cs="Times New Roman"/>
          <w:b/>
          <w:i/>
          <w:sz w:val="28"/>
          <w:szCs w:val="28"/>
        </w:rPr>
        <w:t>Đông</w:t>
      </w:r>
      <w:r w:rsidRPr="003336E1">
        <w:rPr>
          <w:rFonts w:ascii="Times New Roman" w:eastAsia="Times New Roman" w:hAnsi="Times New Roman" w:cs="Times New Roman"/>
          <w:b/>
          <w:i/>
          <w:iCs/>
          <w:sz w:val="28"/>
          <w:szCs w:val="28"/>
        </w:rPr>
        <w:t xml:space="preserve">, </w:t>
      </w:r>
      <w:r w:rsidRPr="003336E1">
        <w:rPr>
          <w:rFonts w:ascii="Times New Roman" w:eastAsia="Times New Roman" w:hAnsi="Times New Roman" w:cs="Times New Roman"/>
          <w:b/>
          <w:i/>
          <w:sz w:val="28"/>
          <w:szCs w:val="28"/>
        </w:rPr>
        <w:t xml:space="preserve"> </w:t>
      </w:r>
      <w:r w:rsidRPr="003336E1">
        <w:rPr>
          <w:rFonts w:ascii="Times New Roman" w:eastAsia="Times New Roman" w:hAnsi="Times New Roman" w:cs="Times New Roman"/>
          <w:b/>
          <w:i/>
          <w:iCs/>
          <w:sz w:val="28"/>
          <w:szCs w:val="28"/>
        </w:rPr>
        <w:t>nghe r</w:t>
      </w:r>
      <w:r w:rsidR="00890097" w:rsidRPr="003336E1">
        <w:rPr>
          <w:rFonts w:ascii="Times New Roman" w:eastAsia="Times New Roman" w:hAnsi="Times New Roman" w:cs="Times New Roman"/>
          <w:b/>
          <w:i/>
          <w:iCs/>
          <w:sz w:val="28"/>
          <w:szCs w:val="28"/>
        </w:rPr>
        <w:t>õ</w:t>
      </w:r>
      <w:r w:rsidRPr="003336E1">
        <w:rPr>
          <w:rFonts w:ascii="Times New Roman" w:eastAsia="Times New Roman" w:hAnsi="Times New Roman" w:cs="Times New Roman"/>
          <w:b/>
          <w:i/>
          <w:iCs/>
          <w:sz w:val="28"/>
          <w:szCs w:val="28"/>
        </w:rPr>
        <w:t xml:space="preserve"> trả lời</w:t>
      </w:r>
      <w:r w:rsidRPr="003336E1">
        <w:rPr>
          <w:rFonts w:ascii="Times New Roman" w:eastAsia="Times New Roman" w:hAnsi="Times New Roman" w:cs="Times New Roman"/>
          <w:b/>
          <w:i/>
          <w:sz w:val="28"/>
          <w:szCs w:val="28"/>
        </w:rPr>
        <w:t>.”</w:t>
      </w:r>
    </w:p>
    <w:p w14:paraId="5C06B9CA"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ab/>
        <w:t>Tại BCH PC</w:t>
      </w:r>
      <w:r w:rsidR="005A2434" w:rsidRPr="003336E1">
        <w:rPr>
          <w:rFonts w:ascii="Times New Roman" w:eastAsia="Times New Roman" w:hAnsi="Times New Roman" w:cs="Times New Roman"/>
          <w:sz w:val="28"/>
          <w:szCs w:val="28"/>
        </w:rPr>
        <w:t>TT&amp;TKCN</w:t>
      </w:r>
      <w:r w:rsidRPr="003336E1">
        <w:rPr>
          <w:rFonts w:ascii="Times New Roman" w:eastAsia="Times New Roman" w:hAnsi="Times New Roman" w:cs="Times New Roman"/>
          <w:sz w:val="28"/>
          <w:szCs w:val="28"/>
        </w:rPr>
        <w:t xml:space="preserve"> huyện Tân Phú Đông, khi nghe cuộc gọi từ xã Phú Tân muốn yêu cầu liên lạc, trả lời như sau:</w:t>
      </w:r>
    </w:p>
    <w:p w14:paraId="09126B27" w14:textId="67B5D8A6" w:rsidR="00C76B0D" w:rsidRPr="003336E1" w:rsidRDefault="00C76B0D" w:rsidP="00C76B0D">
      <w:pPr>
        <w:spacing w:after="120" w:line="240" w:lineRule="auto"/>
        <w:jc w:val="both"/>
        <w:rPr>
          <w:rFonts w:ascii="Times New Roman" w:eastAsia="Times New Roman" w:hAnsi="Times New Roman" w:cs="Times New Roman"/>
          <w:b/>
          <w:i/>
          <w:iCs/>
          <w:sz w:val="28"/>
          <w:szCs w:val="28"/>
        </w:rPr>
      </w:pPr>
      <w:r w:rsidRPr="003336E1">
        <w:rPr>
          <w:rFonts w:ascii="Times New Roman" w:eastAsia="Times New Roman" w:hAnsi="Times New Roman" w:cs="Times New Roman"/>
          <w:sz w:val="28"/>
          <w:szCs w:val="28"/>
        </w:rPr>
        <w:tab/>
      </w:r>
      <w:r w:rsidRPr="003336E1">
        <w:rPr>
          <w:rFonts w:ascii="Times New Roman" w:eastAsia="Times New Roman" w:hAnsi="Times New Roman" w:cs="Times New Roman"/>
          <w:b/>
          <w:i/>
          <w:iCs/>
          <w:sz w:val="28"/>
          <w:szCs w:val="28"/>
        </w:rPr>
        <w:t>“Tân Phú Đông nghe Phú Tân, Tân Phú Đông nghe Phú Tân</w:t>
      </w:r>
      <w:r w:rsidR="00371734">
        <w:rPr>
          <w:rFonts w:ascii="Times New Roman" w:eastAsia="Times New Roman" w:hAnsi="Times New Roman" w:cs="Times New Roman"/>
          <w:b/>
          <w:i/>
          <w:iCs/>
          <w:sz w:val="28"/>
          <w:szCs w:val="28"/>
        </w:rPr>
        <w:t>.”</w:t>
      </w:r>
    </w:p>
    <w:p w14:paraId="22A578CF" w14:textId="6A7E8622"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ab/>
        <w:t xml:space="preserve">Sau đó 2 bên trao đổi liên lạc với nhau trên kênh gọi hoặc </w:t>
      </w:r>
      <w:r w:rsidR="00C4342F" w:rsidRPr="003336E1">
        <w:rPr>
          <w:rFonts w:ascii="Times New Roman" w:eastAsia="Times New Roman" w:hAnsi="Times New Roman" w:cs="Times New Roman"/>
          <w:sz w:val="28"/>
          <w:szCs w:val="28"/>
        </w:rPr>
        <w:t>quy</w:t>
      </w:r>
      <w:r w:rsidRPr="003336E1">
        <w:rPr>
          <w:rFonts w:ascii="Times New Roman" w:eastAsia="Times New Roman" w:hAnsi="Times New Roman" w:cs="Times New Roman"/>
          <w:sz w:val="28"/>
          <w:szCs w:val="28"/>
        </w:rPr>
        <w:t xml:space="preserve"> ước chuyển sang kênh liên lạc khác (liên lạc trực tiếp) để trao đổi thông tin với nhau nếu nằm trong phạm v</w:t>
      </w:r>
      <w:r w:rsidR="00371734">
        <w:rPr>
          <w:rFonts w:ascii="Times New Roman" w:eastAsia="Times New Roman" w:hAnsi="Times New Roman" w:cs="Times New Roman"/>
          <w:sz w:val="28"/>
          <w:szCs w:val="28"/>
        </w:rPr>
        <w:t>i</w:t>
      </w:r>
      <w:r w:rsidRPr="003336E1">
        <w:rPr>
          <w:rFonts w:ascii="Times New Roman" w:eastAsia="Times New Roman" w:hAnsi="Times New Roman" w:cs="Times New Roman"/>
          <w:sz w:val="28"/>
          <w:szCs w:val="28"/>
        </w:rPr>
        <w:t xml:space="preserve"> bán kính liên lạc trực tiếp giữa 2 máy.</w:t>
      </w:r>
    </w:p>
    <w:p w14:paraId="4118552C" w14:textId="77777777" w:rsidR="00C76B0D" w:rsidRPr="003336E1" w:rsidRDefault="00C76B0D" w:rsidP="00C76B0D">
      <w:pPr>
        <w:spacing w:after="120" w:line="240" w:lineRule="auto"/>
        <w:jc w:val="both"/>
        <w:rPr>
          <w:rFonts w:ascii="Times New Roman" w:eastAsia="Times New Roman" w:hAnsi="Times New Roman" w:cs="Times New Roman"/>
          <w:i/>
          <w:iCs/>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i/>
          <w:sz w:val="28"/>
          <w:szCs w:val="28"/>
        </w:rPr>
        <w:t xml:space="preserve">* </w:t>
      </w:r>
      <w:r w:rsidRPr="003336E1">
        <w:rPr>
          <w:rFonts w:ascii="Times New Roman" w:eastAsia="Times New Roman" w:hAnsi="Times New Roman" w:cs="Times New Roman"/>
          <w:b/>
          <w:i/>
          <w:sz w:val="28"/>
          <w:szCs w:val="28"/>
          <w:u w:val="single"/>
        </w:rPr>
        <w:t>Ví dụ 2</w:t>
      </w:r>
      <w:r w:rsidRPr="003336E1">
        <w:rPr>
          <w:rFonts w:ascii="Times New Roman" w:eastAsia="Times New Roman" w:hAnsi="Times New Roman" w:cs="Times New Roman"/>
          <w:b/>
          <w:i/>
          <w:sz w:val="28"/>
          <w:szCs w:val="28"/>
        </w:rPr>
        <w:t>:</w:t>
      </w:r>
      <w:r w:rsidRPr="003336E1">
        <w:rPr>
          <w:rFonts w:ascii="Times New Roman" w:eastAsia="Times New Roman" w:hAnsi="Times New Roman" w:cs="Times New Roman"/>
          <w:sz w:val="28"/>
          <w:szCs w:val="28"/>
        </w:rPr>
        <w:t xml:space="preserve"> Xã Tân Phú muốn liên lạc trao đổi với xã Tân Thạnh, cách liên lạc như sau:</w:t>
      </w:r>
    </w:p>
    <w:p w14:paraId="5D8846C2" w14:textId="12ECB70C" w:rsidR="00C76B0D" w:rsidRPr="003336E1" w:rsidRDefault="00C76B0D" w:rsidP="00C76B0D">
      <w:pPr>
        <w:spacing w:after="120" w:line="240" w:lineRule="auto"/>
        <w:jc w:val="both"/>
        <w:rPr>
          <w:rFonts w:ascii="Times New Roman" w:eastAsia="Times New Roman" w:hAnsi="Times New Roman" w:cs="Times New Roman"/>
          <w:b/>
          <w:sz w:val="28"/>
          <w:szCs w:val="28"/>
        </w:rPr>
      </w:pPr>
      <w:r w:rsidRPr="003336E1">
        <w:rPr>
          <w:rFonts w:ascii="Times New Roman" w:eastAsia="Times New Roman" w:hAnsi="Times New Roman" w:cs="Times New Roman"/>
          <w:i/>
          <w:iCs/>
          <w:sz w:val="28"/>
          <w:szCs w:val="28"/>
        </w:rPr>
        <w:t xml:space="preserve">           </w:t>
      </w:r>
      <w:r w:rsidRPr="003336E1">
        <w:rPr>
          <w:rFonts w:ascii="Times New Roman" w:eastAsia="Times New Roman" w:hAnsi="Times New Roman" w:cs="Times New Roman"/>
          <w:b/>
          <w:i/>
          <w:iCs/>
          <w:sz w:val="28"/>
          <w:szCs w:val="28"/>
        </w:rPr>
        <w:t>“Tân Phú gọi Tân Thạnh, Tân Phú gọi Tân Thạnh, nghe r</w:t>
      </w:r>
      <w:r w:rsidR="00890097" w:rsidRPr="003336E1">
        <w:rPr>
          <w:rFonts w:ascii="Times New Roman" w:eastAsia="Times New Roman" w:hAnsi="Times New Roman" w:cs="Times New Roman"/>
          <w:b/>
          <w:i/>
          <w:iCs/>
          <w:sz w:val="28"/>
          <w:szCs w:val="28"/>
        </w:rPr>
        <w:t>õ</w:t>
      </w:r>
      <w:r w:rsidRPr="003336E1">
        <w:rPr>
          <w:rFonts w:ascii="Times New Roman" w:eastAsia="Times New Roman" w:hAnsi="Times New Roman" w:cs="Times New Roman"/>
          <w:b/>
          <w:i/>
          <w:iCs/>
          <w:sz w:val="28"/>
          <w:szCs w:val="28"/>
        </w:rPr>
        <w:t xml:space="preserve"> trả lời</w:t>
      </w:r>
      <w:r w:rsidR="00371734">
        <w:rPr>
          <w:rFonts w:ascii="Times New Roman" w:eastAsia="Times New Roman" w:hAnsi="Times New Roman" w:cs="Times New Roman"/>
          <w:b/>
          <w:i/>
          <w:iCs/>
          <w:sz w:val="28"/>
          <w:szCs w:val="28"/>
        </w:rPr>
        <w:t>.</w:t>
      </w:r>
      <w:r w:rsidRPr="003336E1">
        <w:rPr>
          <w:rFonts w:ascii="Times New Roman" w:eastAsia="Times New Roman" w:hAnsi="Times New Roman" w:cs="Times New Roman"/>
          <w:b/>
          <w:i/>
          <w:iCs/>
          <w:sz w:val="28"/>
          <w:szCs w:val="28"/>
        </w:rPr>
        <w:t>”</w:t>
      </w:r>
    </w:p>
    <w:p w14:paraId="500F6F25"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Tại Tân Thạnh nghe yêu cầu liên lạc trả lời:</w:t>
      </w:r>
    </w:p>
    <w:p w14:paraId="7B27C324" w14:textId="6BA0BC0E" w:rsidR="00C76B0D" w:rsidRPr="003336E1" w:rsidRDefault="00C76B0D" w:rsidP="00C76B0D">
      <w:pPr>
        <w:spacing w:after="120" w:line="240" w:lineRule="auto"/>
        <w:jc w:val="both"/>
        <w:rPr>
          <w:rFonts w:ascii="Times New Roman" w:eastAsia="Times New Roman" w:hAnsi="Times New Roman" w:cs="Times New Roman"/>
          <w:b/>
          <w:i/>
          <w:iCs/>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i/>
          <w:iCs/>
          <w:sz w:val="28"/>
          <w:szCs w:val="28"/>
        </w:rPr>
        <w:t>“Tân Thạnh nghe Tân Phú, Tân Thạnh nghe Tân Phú</w:t>
      </w:r>
      <w:r w:rsidR="0080271B">
        <w:rPr>
          <w:rFonts w:ascii="Times New Roman" w:eastAsia="Times New Roman" w:hAnsi="Times New Roman" w:cs="Times New Roman"/>
          <w:b/>
          <w:i/>
          <w:iCs/>
          <w:sz w:val="28"/>
          <w:szCs w:val="28"/>
        </w:rPr>
        <w:t>.</w:t>
      </w:r>
      <w:r w:rsidRPr="003336E1">
        <w:rPr>
          <w:rFonts w:ascii="Times New Roman" w:eastAsia="Times New Roman" w:hAnsi="Times New Roman" w:cs="Times New Roman"/>
          <w:b/>
          <w:i/>
          <w:iCs/>
          <w:sz w:val="28"/>
          <w:szCs w:val="28"/>
        </w:rPr>
        <w:t>”.</w:t>
      </w:r>
    </w:p>
    <w:p w14:paraId="3F764114" w14:textId="266F43CE"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i/>
          <w:iCs/>
          <w:sz w:val="28"/>
          <w:szCs w:val="28"/>
        </w:rPr>
        <w:t xml:space="preserve">        </w:t>
      </w:r>
      <w:r w:rsidRPr="003336E1">
        <w:rPr>
          <w:rFonts w:ascii="Times New Roman" w:eastAsia="Times New Roman" w:hAnsi="Times New Roman" w:cs="Times New Roman"/>
          <w:sz w:val="28"/>
          <w:szCs w:val="28"/>
        </w:rPr>
        <w:t xml:space="preserve"> Sau đó 2 bên trao đổi liên lạc với nhau trên kênh gọi hoặc </w:t>
      </w:r>
      <w:r w:rsidR="00C4342F" w:rsidRPr="003336E1">
        <w:rPr>
          <w:rFonts w:ascii="Times New Roman" w:eastAsia="Times New Roman" w:hAnsi="Times New Roman" w:cs="Times New Roman"/>
          <w:sz w:val="28"/>
          <w:szCs w:val="28"/>
        </w:rPr>
        <w:t>quy</w:t>
      </w:r>
      <w:r w:rsidRPr="003336E1">
        <w:rPr>
          <w:rFonts w:ascii="Times New Roman" w:eastAsia="Times New Roman" w:hAnsi="Times New Roman" w:cs="Times New Roman"/>
          <w:sz w:val="28"/>
          <w:szCs w:val="28"/>
        </w:rPr>
        <w:t xml:space="preserve"> ước chuyển sang kênh liên lạc khác (liên lạc trực tiếp).</w:t>
      </w:r>
    </w:p>
    <w:p w14:paraId="36AB5FA1" w14:textId="77777777" w:rsidR="00C76B0D" w:rsidRPr="003336E1" w:rsidRDefault="00C76B0D" w:rsidP="00C76B0D">
      <w:pPr>
        <w:spacing w:after="120" w:line="240" w:lineRule="auto"/>
        <w:ind w:firstLine="539"/>
        <w:jc w:val="both"/>
        <w:rPr>
          <w:rFonts w:ascii="Times New Roman" w:eastAsia="Times New Roman" w:hAnsi="Times New Roman" w:cs="Times New Roman"/>
          <w:i/>
          <w:sz w:val="28"/>
          <w:szCs w:val="28"/>
          <w:u w:val="single"/>
          <w:lang w:val="en-GB"/>
        </w:rPr>
      </w:pPr>
    </w:p>
    <w:p w14:paraId="67806247" w14:textId="77777777" w:rsidR="00C76B0D" w:rsidRPr="003336E1" w:rsidRDefault="00C76B0D" w:rsidP="00C76B0D">
      <w:pPr>
        <w:spacing w:after="120" w:line="240" w:lineRule="auto"/>
        <w:ind w:firstLine="539"/>
        <w:jc w:val="both"/>
        <w:rPr>
          <w:rFonts w:ascii="Times New Roman" w:eastAsia="Times New Roman" w:hAnsi="Times New Roman" w:cs="Times New Roman"/>
          <w:i/>
          <w:sz w:val="28"/>
          <w:szCs w:val="28"/>
          <w:u w:val="single"/>
          <w:lang w:val="en-GB"/>
        </w:rPr>
      </w:pPr>
    </w:p>
    <w:p w14:paraId="43471FE0" w14:textId="77777777" w:rsidR="00C76B0D" w:rsidRPr="003336E1" w:rsidRDefault="00C76B0D" w:rsidP="00C76B0D">
      <w:pPr>
        <w:spacing w:after="120" w:line="240" w:lineRule="auto"/>
        <w:ind w:firstLine="539"/>
        <w:jc w:val="both"/>
        <w:rPr>
          <w:rFonts w:ascii="Times New Roman" w:eastAsia="Times New Roman" w:hAnsi="Times New Roman" w:cs="Times New Roman"/>
          <w:i/>
          <w:sz w:val="28"/>
          <w:szCs w:val="28"/>
          <w:u w:val="single"/>
          <w:lang w:val="en-GB"/>
        </w:rPr>
      </w:pPr>
    </w:p>
    <w:p w14:paraId="1A9EA54D" w14:textId="77777777" w:rsidR="00C76B0D" w:rsidRPr="003336E1" w:rsidRDefault="00C76B0D" w:rsidP="00C76B0D">
      <w:pPr>
        <w:spacing w:after="120" w:line="240" w:lineRule="auto"/>
        <w:ind w:firstLine="539"/>
        <w:jc w:val="both"/>
        <w:rPr>
          <w:rFonts w:ascii="Times New Roman" w:eastAsia="Times New Roman" w:hAnsi="Times New Roman" w:cs="Times New Roman"/>
          <w:i/>
          <w:sz w:val="28"/>
          <w:szCs w:val="28"/>
          <w:u w:val="single"/>
          <w:lang w:val="en-GB"/>
        </w:rPr>
      </w:pPr>
    </w:p>
    <w:p w14:paraId="5338350B" w14:textId="77777777" w:rsidR="00C76B0D" w:rsidRPr="003336E1" w:rsidRDefault="00C76B0D" w:rsidP="00C76B0D">
      <w:pPr>
        <w:spacing w:after="120" w:line="240" w:lineRule="auto"/>
        <w:ind w:firstLine="539"/>
        <w:jc w:val="both"/>
        <w:rPr>
          <w:rFonts w:ascii="Times New Roman" w:eastAsia="Times New Roman" w:hAnsi="Times New Roman" w:cs="Times New Roman"/>
          <w:i/>
          <w:sz w:val="28"/>
          <w:szCs w:val="28"/>
          <w:u w:val="single"/>
          <w:lang w:val="en-GB"/>
        </w:rPr>
      </w:pPr>
    </w:p>
    <w:p w14:paraId="2E57B812" w14:textId="77777777" w:rsidR="00C76B0D" w:rsidRPr="003336E1" w:rsidRDefault="00C76B0D" w:rsidP="00C76B0D">
      <w:pPr>
        <w:spacing w:after="0" w:line="240" w:lineRule="auto"/>
        <w:jc w:val="center"/>
        <w:rPr>
          <w:rFonts w:ascii="Times New Roman" w:eastAsia="Times New Roman" w:hAnsi="Times New Roman" w:cs="Times New Roman"/>
          <w:b/>
          <w:bCs/>
          <w:sz w:val="28"/>
          <w:szCs w:val="28"/>
          <w:lang w:val="pt-BR"/>
        </w:rPr>
      </w:pPr>
    </w:p>
    <w:p w14:paraId="763D528B" w14:textId="77777777" w:rsidR="00CF769E" w:rsidRPr="003336E1" w:rsidRDefault="00CF769E" w:rsidP="00C76B0D">
      <w:pPr>
        <w:spacing w:after="0" w:line="240" w:lineRule="auto"/>
        <w:jc w:val="center"/>
        <w:rPr>
          <w:rFonts w:ascii="Times New Roman" w:eastAsia="Times New Roman" w:hAnsi="Times New Roman" w:cs="Times New Roman"/>
          <w:b/>
          <w:bCs/>
          <w:sz w:val="28"/>
          <w:szCs w:val="28"/>
          <w:lang w:val="pt-BR"/>
        </w:rPr>
        <w:sectPr w:rsidR="00CF769E" w:rsidRPr="003336E1" w:rsidSect="00EC7828">
          <w:footerReference w:type="even" r:id="rId10"/>
          <w:footerReference w:type="default" r:id="rId11"/>
          <w:pgSz w:w="11907" w:h="16840" w:code="9"/>
          <w:pgMar w:top="1134" w:right="1134" w:bottom="1134" w:left="1701" w:header="709" w:footer="709" w:gutter="0"/>
          <w:cols w:space="708"/>
          <w:docGrid w:linePitch="360"/>
        </w:sectPr>
      </w:pPr>
    </w:p>
    <w:p w14:paraId="29948DB1" w14:textId="77777777" w:rsidR="00C76B0D" w:rsidRPr="003336E1" w:rsidRDefault="00C76B0D" w:rsidP="00C76B0D">
      <w:pPr>
        <w:spacing w:after="0" w:line="240" w:lineRule="auto"/>
        <w:jc w:val="center"/>
        <w:rPr>
          <w:rFonts w:ascii="Times New Roman" w:eastAsia="Times New Roman" w:hAnsi="Times New Roman" w:cs="Times New Roman"/>
          <w:b/>
          <w:bCs/>
          <w:sz w:val="28"/>
          <w:szCs w:val="28"/>
          <w:lang w:val="pt-BR"/>
        </w:rPr>
      </w:pPr>
      <w:r w:rsidRPr="003336E1">
        <w:rPr>
          <w:rFonts w:ascii="Times New Roman" w:eastAsia="Times New Roman" w:hAnsi="Times New Roman" w:cs="Times New Roman"/>
          <w:b/>
          <w:bCs/>
          <w:sz w:val="28"/>
          <w:szCs w:val="28"/>
          <w:lang w:val="pt-BR"/>
        </w:rPr>
        <w:lastRenderedPageBreak/>
        <w:t>PHỤ LỤC III</w:t>
      </w:r>
    </w:p>
    <w:p w14:paraId="430C880E" w14:textId="77777777" w:rsidR="00C76B0D" w:rsidRPr="003336E1" w:rsidRDefault="00C76B0D" w:rsidP="00C76B0D">
      <w:pPr>
        <w:spacing w:after="0" w:line="240" w:lineRule="auto"/>
        <w:jc w:val="center"/>
        <w:rPr>
          <w:rFonts w:ascii="Times New Roman" w:eastAsia="Times New Roman" w:hAnsi="Times New Roman" w:cs="Times New Roman"/>
          <w:b/>
          <w:bCs/>
          <w:sz w:val="28"/>
          <w:szCs w:val="28"/>
          <w:lang w:val="pt-BR"/>
        </w:rPr>
      </w:pPr>
      <w:r w:rsidRPr="003336E1">
        <w:rPr>
          <w:rFonts w:ascii="Times New Roman" w:eastAsia="Times New Roman" w:hAnsi="Times New Roman" w:cs="Times New Roman"/>
          <w:b/>
          <w:bCs/>
          <w:sz w:val="28"/>
          <w:szCs w:val="28"/>
          <w:lang w:val="pt-BR"/>
        </w:rPr>
        <w:t>CÁCH THỨC LIÊN LẠC TRÊN MẠNG VÔ TUYẾN ĐIỆN HF</w:t>
      </w:r>
    </w:p>
    <w:p w14:paraId="52CC693C" w14:textId="77777777" w:rsidR="00C76B0D" w:rsidRPr="003336E1" w:rsidRDefault="00C76B0D" w:rsidP="00C76B0D">
      <w:pPr>
        <w:spacing w:after="0" w:line="240" w:lineRule="auto"/>
        <w:jc w:val="center"/>
        <w:rPr>
          <w:rFonts w:ascii="Times New Roman" w:eastAsia="Times New Roman" w:hAnsi="Times New Roman" w:cs="Times New Roman"/>
          <w:i/>
          <w:sz w:val="28"/>
          <w:szCs w:val="28"/>
          <w:lang w:val="pt-BR"/>
        </w:rPr>
      </w:pPr>
      <w:r w:rsidRPr="003336E1">
        <w:rPr>
          <w:rFonts w:ascii="Times New Roman" w:eastAsia="Times New Roman" w:hAnsi="Times New Roman" w:cs="Times New Roman"/>
          <w:i/>
          <w:sz w:val="28"/>
          <w:szCs w:val="28"/>
          <w:lang w:val="pt-BR"/>
        </w:rPr>
        <w:t xml:space="preserve">(Ban hành kèm theo Quyết định số     /2021/QĐ-UBND </w:t>
      </w:r>
    </w:p>
    <w:p w14:paraId="06EE0F12" w14:textId="77777777" w:rsidR="00C76B0D" w:rsidRPr="003336E1" w:rsidRDefault="00C76B0D" w:rsidP="00C76B0D">
      <w:pPr>
        <w:spacing w:after="0" w:line="240" w:lineRule="auto"/>
        <w:jc w:val="center"/>
        <w:rPr>
          <w:rFonts w:ascii="Times New Roman" w:eastAsia="Times New Roman" w:hAnsi="Times New Roman" w:cs="Times New Roman"/>
          <w:i/>
          <w:sz w:val="28"/>
          <w:szCs w:val="28"/>
          <w:lang w:val="pt-BR"/>
        </w:rPr>
      </w:pPr>
      <w:r w:rsidRPr="003336E1">
        <w:rPr>
          <w:rFonts w:ascii="Times New Roman" w:eastAsia="Times New Roman" w:hAnsi="Times New Roman" w:cs="Times New Roman"/>
          <w:i/>
          <w:sz w:val="28"/>
          <w:szCs w:val="28"/>
          <w:lang w:val="pt-BR"/>
        </w:rPr>
        <w:t xml:space="preserve">ngày    tháng   năm 2021 của Ủy ban nhân dân tỉnh Tiền Giang) </w:t>
      </w:r>
    </w:p>
    <w:p w14:paraId="75C4EB12" w14:textId="48C5792E" w:rsidR="00C76B0D" w:rsidRPr="003336E1" w:rsidRDefault="00C4342F" w:rsidP="00C76B0D">
      <w:pPr>
        <w:spacing w:after="0" w:line="240" w:lineRule="auto"/>
        <w:jc w:val="center"/>
        <w:rPr>
          <w:rFonts w:ascii="Times New Roman" w:eastAsia="Times New Roman" w:hAnsi="Times New Roman" w:cs="Times New Roman"/>
          <w:sz w:val="28"/>
          <w:szCs w:val="28"/>
          <w:lang w:val="pt-BR"/>
        </w:rPr>
      </w:pPr>
      <w:r w:rsidRPr="003336E1">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AC6C4DB" wp14:editId="1A0CF60D">
                <wp:simplePos x="0" y="0"/>
                <wp:positionH relativeFrom="column">
                  <wp:posOffset>2444115</wp:posOffset>
                </wp:positionH>
                <wp:positionV relativeFrom="paragraph">
                  <wp:posOffset>58420</wp:posOffset>
                </wp:positionV>
                <wp:extent cx="10287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028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5A25CC7"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92.45pt,4.6pt" to="273.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" strokecolor="black [3040]"/>
            </w:pict>
          </mc:Fallback>
        </mc:AlternateContent>
      </w:r>
    </w:p>
    <w:p w14:paraId="1E7B00F6" w14:textId="77777777" w:rsidR="00C76B0D" w:rsidRPr="003336E1" w:rsidRDefault="00C76B0D" w:rsidP="00C76B0D">
      <w:pPr>
        <w:spacing w:after="120" w:line="240" w:lineRule="auto"/>
        <w:ind w:firstLine="720"/>
        <w:jc w:val="both"/>
        <w:rPr>
          <w:rFonts w:ascii="Times New Roman" w:eastAsia="Times New Roman" w:hAnsi="Times New Roman" w:cs="Times New Roman"/>
          <w:sz w:val="28"/>
          <w:szCs w:val="28"/>
          <w:lang w:val="pt-BR"/>
        </w:rPr>
      </w:pPr>
      <w:r w:rsidRPr="003336E1">
        <w:rPr>
          <w:rFonts w:ascii="Times New Roman" w:eastAsia="Times New Roman" w:hAnsi="Times New Roman" w:cs="Times New Roman"/>
          <w:sz w:val="28"/>
          <w:szCs w:val="28"/>
          <w:lang w:val="pt-BR"/>
        </w:rPr>
        <w:t>Tại Chi cục Thủy sản được trang bị một máy phát sóng HF loại ICOM IC-710 với công suất phát khoảng 150W, dùng để liên lạc với các Đồn Biên phòng, với các đài thông tin duyên hải khác và với ngư dân trên biển.</w:t>
      </w:r>
    </w:p>
    <w:p w14:paraId="6FE094BD" w14:textId="77777777" w:rsidR="00C76B0D" w:rsidRPr="009F32C3" w:rsidRDefault="00C76B0D" w:rsidP="00C76B0D">
      <w:pPr>
        <w:spacing w:after="120" w:line="240" w:lineRule="auto"/>
        <w:jc w:val="both"/>
        <w:rPr>
          <w:rFonts w:ascii="Times New Roman" w:eastAsia="Times New Roman" w:hAnsi="Times New Roman" w:cs="Times New Roman"/>
          <w:b/>
          <w:sz w:val="28"/>
          <w:szCs w:val="28"/>
          <w:lang w:val="pt-BR"/>
        </w:rPr>
      </w:pPr>
      <w:r w:rsidRPr="003336E1">
        <w:rPr>
          <w:rFonts w:ascii="Times New Roman" w:eastAsia="Times New Roman" w:hAnsi="Times New Roman" w:cs="Times New Roman"/>
          <w:sz w:val="28"/>
          <w:szCs w:val="28"/>
          <w:lang w:val="pt-BR"/>
        </w:rPr>
        <w:t xml:space="preserve">       </w:t>
      </w:r>
      <w:r w:rsidRPr="009F32C3">
        <w:rPr>
          <w:rFonts w:ascii="Times New Roman" w:eastAsia="Times New Roman" w:hAnsi="Times New Roman" w:cs="Times New Roman"/>
          <w:b/>
          <w:sz w:val="28"/>
          <w:szCs w:val="28"/>
          <w:lang w:val="pt-BR"/>
        </w:rPr>
        <w:t>1</w:t>
      </w:r>
      <w:r w:rsidRPr="009F32C3">
        <w:rPr>
          <w:rFonts w:ascii="Times New Roman" w:eastAsia="Times New Roman" w:hAnsi="Times New Roman" w:cs="Times New Roman"/>
          <w:b/>
          <w:iCs/>
          <w:sz w:val="28"/>
          <w:szCs w:val="28"/>
          <w:lang w:val="pt-BR"/>
        </w:rPr>
        <w:t xml:space="preserve">/ </w:t>
      </w:r>
      <w:r w:rsidRPr="009F32C3">
        <w:rPr>
          <w:rFonts w:ascii="Times New Roman" w:eastAsia="Times New Roman" w:hAnsi="Times New Roman" w:cs="Times New Roman"/>
          <w:b/>
          <w:iCs/>
          <w:sz w:val="28"/>
          <w:szCs w:val="28"/>
          <w:u w:val="single"/>
          <w:lang w:val="pt-BR"/>
        </w:rPr>
        <w:t>Chi cục Thủy sản liên lạc Đài trực canh Biên phòng</w:t>
      </w:r>
      <w:r w:rsidRPr="009F32C3">
        <w:rPr>
          <w:rFonts w:ascii="Times New Roman" w:eastAsia="Times New Roman" w:hAnsi="Times New Roman" w:cs="Times New Roman"/>
          <w:b/>
          <w:sz w:val="28"/>
          <w:szCs w:val="28"/>
          <w:lang w:val="pt-BR"/>
        </w:rPr>
        <w:t>:</w:t>
      </w:r>
    </w:p>
    <w:p w14:paraId="15B6F96B" w14:textId="77777777" w:rsidR="00C76B0D" w:rsidRPr="003336E1" w:rsidRDefault="00C76B0D" w:rsidP="00C76B0D">
      <w:pPr>
        <w:spacing w:after="120" w:line="240" w:lineRule="auto"/>
        <w:jc w:val="both"/>
        <w:rPr>
          <w:rFonts w:ascii="Times New Roman" w:eastAsia="Times New Roman" w:hAnsi="Times New Roman" w:cs="Times New Roman"/>
          <w:sz w:val="28"/>
          <w:szCs w:val="28"/>
          <w:lang w:val="pt-BR"/>
        </w:rPr>
      </w:pPr>
      <w:r w:rsidRPr="003336E1">
        <w:rPr>
          <w:rFonts w:ascii="Times New Roman" w:eastAsia="Times New Roman" w:hAnsi="Times New Roman" w:cs="Times New Roman"/>
          <w:sz w:val="28"/>
          <w:szCs w:val="28"/>
          <w:lang w:val="pt-BR"/>
        </w:rPr>
        <w:t xml:space="preserve">       * Điều kiện liên lạc, 02 máy liên lạc cùng kênh tần số.</w:t>
      </w:r>
    </w:p>
    <w:p w14:paraId="278B40EF" w14:textId="77777777" w:rsidR="00C76B0D" w:rsidRPr="003336E1" w:rsidRDefault="00C76B0D" w:rsidP="00C76B0D">
      <w:pPr>
        <w:spacing w:after="120" w:line="240" w:lineRule="auto"/>
        <w:jc w:val="both"/>
        <w:rPr>
          <w:rFonts w:ascii="Times New Roman" w:eastAsia="Times New Roman" w:hAnsi="Times New Roman" w:cs="Times New Roman"/>
          <w:sz w:val="28"/>
          <w:szCs w:val="28"/>
          <w:lang w:val="pt-BR"/>
        </w:rPr>
      </w:pPr>
      <w:r w:rsidRPr="003336E1">
        <w:rPr>
          <w:rFonts w:ascii="Times New Roman" w:eastAsia="Times New Roman" w:hAnsi="Times New Roman" w:cs="Times New Roman"/>
          <w:sz w:val="28"/>
          <w:szCs w:val="28"/>
          <w:lang w:val="pt-BR"/>
        </w:rPr>
        <w:t xml:space="preserve">       - Cách thức liên lạc như sau:</w:t>
      </w:r>
    </w:p>
    <w:p w14:paraId="2446DA1B" w14:textId="1613D512" w:rsidR="00C76B0D" w:rsidRPr="003336E1" w:rsidRDefault="00C76B0D" w:rsidP="00C76B0D">
      <w:pPr>
        <w:spacing w:after="120" w:line="240" w:lineRule="auto"/>
        <w:jc w:val="both"/>
        <w:rPr>
          <w:rFonts w:ascii="Times New Roman" w:eastAsia="Times New Roman" w:hAnsi="Times New Roman" w:cs="Times New Roman"/>
          <w:b/>
          <w:i/>
          <w:sz w:val="28"/>
          <w:szCs w:val="28"/>
          <w:lang w:val="pt-BR"/>
        </w:rPr>
      </w:pPr>
      <w:r w:rsidRPr="003336E1">
        <w:rPr>
          <w:rFonts w:ascii="Times New Roman" w:eastAsia="Times New Roman" w:hAnsi="Times New Roman" w:cs="Times New Roman"/>
          <w:sz w:val="28"/>
          <w:szCs w:val="28"/>
          <w:lang w:val="pt-BR"/>
        </w:rPr>
        <w:t xml:space="preserve">            </w:t>
      </w:r>
      <w:r w:rsidRPr="003336E1">
        <w:rPr>
          <w:rFonts w:ascii="Times New Roman" w:eastAsia="Times New Roman" w:hAnsi="Times New Roman" w:cs="Times New Roman"/>
          <w:b/>
          <w:i/>
          <w:sz w:val="28"/>
          <w:szCs w:val="28"/>
          <w:lang w:val="pt-BR"/>
        </w:rPr>
        <w:t>“</w:t>
      </w:r>
      <w:r w:rsidRPr="003336E1">
        <w:rPr>
          <w:rFonts w:ascii="Times New Roman" w:eastAsia="Times New Roman" w:hAnsi="Times New Roman" w:cs="Times New Roman"/>
          <w:b/>
          <w:i/>
          <w:iCs/>
          <w:sz w:val="28"/>
          <w:szCs w:val="28"/>
          <w:lang w:val="pt-BR"/>
        </w:rPr>
        <w:t>A18 gọi Biên phòng 578, A18 gọi Biên phòng 578, nghe r</w:t>
      </w:r>
      <w:r w:rsidR="00890097" w:rsidRPr="003336E1">
        <w:rPr>
          <w:rFonts w:ascii="Times New Roman" w:eastAsia="Times New Roman" w:hAnsi="Times New Roman" w:cs="Times New Roman"/>
          <w:b/>
          <w:i/>
          <w:iCs/>
          <w:sz w:val="28"/>
          <w:szCs w:val="28"/>
          <w:lang w:val="pt-BR"/>
        </w:rPr>
        <w:t>õ</w:t>
      </w:r>
      <w:r w:rsidRPr="003336E1">
        <w:rPr>
          <w:rFonts w:ascii="Times New Roman" w:eastAsia="Times New Roman" w:hAnsi="Times New Roman" w:cs="Times New Roman"/>
          <w:b/>
          <w:i/>
          <w:iCs/>
          <w:sz w:val="28"/>
          <w:szCs w:val="28"/>
          <w:lang w:val="pt-BR"/>
        </w:rPr>
        <w:t xml:space="preserve"> trả lời</w:t>
      </w:r>
      <w:r w:rsidR="008A7AB5">
        <w:rPr>
          <w:rFonts w:ascii="Times New Roman" w:eastAsia="Times New Roman" w:hAnsi="Times New Roman" w:cs="Times New Roman"/>
          <w:b/>
          <w:i/>
          <w:iCs/>
          <w:sz w:val="28"/>
          <w:szCs w:val="28"/>
          <w:lang w:val="pt-BR"/>
        </w:rPr>
        <w:t>.</w:t>
      </w:r>
      <w:r w:rsidRPr="003336E1">
        <w:rPr>
          <w:rFonts w:ascii="Times New Roman" w:eastAsia="Times New Roman" w:hAnsi="Times New Roman" w:cs="Times New Roman"/>
          <w:b/>
          <w:i/>
          <w:iCs/>
          <w:sz w:val="28"/>
          <w:szCs w:val="28"/>
          <w:lang w:val="pt-BR"/>
        </w:rPr>
        <w:t>”</w:t>
      </w:r>
      <w:r w:rsidRPr="003336E1">
        <w:rPr>
          <w:rFonts w:ascii="Times New Roman" w:eastAsia="Times New Roman" w:hAnsi="Times New Roman" w:cs="Times New Roman"/>
          <w:b/>
          <w:i/>
          <w:sz w:val="28"/>
          <w:szCs w:val="28"/>
          <w:lang w:val="pt-BR"/>
        </w:rPr>
        <w:t xml:space="preserve"> </w:t>
      </w:r>
    </w:p>
    <w:p w14:paraId="4D2A0A03" w14:textId="77777777" w:rsidR="00C76B0D" w:rsidRPr="003336E1" w:rsidRDefault="00C76B0D" w:rsidP="00C76B0D">
      <w:pPr>
        <w:spacing w:after="120" w:line="240" w:lineRule="auto"/>
        <w:jc w:val="both"/>
        <w:rPr>
          <w:rFonts w:ascii="Times New Roman" w:eastAsia="Times New Roman" w:hAnsi="Times New Roman" w:cs="Times New Roman"/>
          <w:sz w:val="28"/>
          <w:szCs w:val="28"/>
          <w:lang w:val="pt-BR"/>
        </w:rPr>
      </w:pPr>
      <w:r w:rsidRPr="003336E1">
        <w:rPr>
          <w:rFonts w:ascii="Times New Roman" w:eastAsia="Times New Roman" w:hAnsi="Times New Roman" w:cs="Times New Roman"/>
          <w:sz w:val="28"/>
          <w:szCs w:val="28"/>
          <w:lang w:val="pt-BR"/>
        </w:rPr>
        <w:t xml:space="preserve">      - Tại Đồn Biên phòng 578 khi nghe gọi liên lạc trả lời:</w:t>
      </w:r>
    </w:p>
    <w:p w14:paraId="60CEE483" w14:textId="11E1DCD2" w:rsidR="00C76B0D" w:rsidRPr="003336E1" w:rsidRDefault="00C76B0D" w:rsidP="00C76B0D">
      <w:pPr>
        <w:spacing w:after="120" w:line="240" w:lineRule="auto"/>
        <w:jc w:val="both"/>
        <w:rPr>
          <w:rFonts w:ascii="Times New Roman" w:eastAsia="Times New Roman" w:hAnsi="Times New Roman" w:cs="Times New Roman"/>
          <w:b/>
          <w:i/>
          <w:sz w:val="28"/>
          <w:szCs w:val="28"/>
        </w:rPr>
      </w:pPr>
      <w:r w:rsidRPr="003336E1">
        <w:rPr>
          <w:rFonts w:ascii="Times New Roman" w:eastAsia="Times New Roman" w:hAnsi="Times New Roman" w:cs="Times New Roman"/>
          <w:sz w:val="28"/>
          <w:szCs w:val="28"/>
          <w:lang w:val="pt-BR"/>
        </w:rPr>
        <w:t xml:space="preserve">            </w:t>
      </w:r>
      <w:r w:rsidRPr="003336E1">
        <w:rPr>
          <w:rFonts w:ascii="Times New Roman" w:eastAsia="Times New Roman" w:hAnsi="Times New Roman" w:cs="Times New Roman"/>
          <w:b/>
          <w:i/>
          <w:sz w:val="28"/>
          <w:szCs w:val="28"/>
        </w:rPr>
        <w:t>“</w:t>
      </w:r>
      <w:r w:rsidRPr="003336E1">
        <w:rPr>
          <w:rFonts w:ascii="Times New Roman" w:eastAsia="Times New Roman" w:hAnsi="Times New Roman" w:cs="Times New Roman"/>
          <w:b/>
          <w:i/>
          <w:iCs/>
          <w:sz w:val="28"/>
          <w:szCs w:val="28"/>
        </w:rPr>
        <w:t>Biên phòng 578 nghe A18, Biên phòng 578 nghe A18</w:t>
      </w:r>
      <w:r w:rsidR="008A7AB5">
        <w:rPr>
          <w:rFonts w:ascii="Times New Roman" w:eastAsia="Times New Roman" w:hAnsi="Times New Roman" w:cs="Times New Roman"/>
          <w:b/>
          <w:i/>
          <w:iCs/>
          <w:sz w:val="28"/>
          <w:szCs w:val="28"/>
        </w:rPr>
        <w:t>.</w:t>
      </w:r>
      <w:r w:rsidRPr="003336E1">
        <w:rPr>
          <w:rFonts w:ascii="Times New Roman" w:eastAsia="Times New Roman" w:hAnsi="Times New Roman" w:cs="Times New Roman"/>
          <w:b/>
          <w:i/>
          <w:sz w:val="28"/>
          <w:szCs w:val="28"/>
        </w:rPr>
        <w:t>”</w:t>
      </w:r>
    </w:p>
    <w:p w14:paraId="7C21641B"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Sau đó 02 bên liên lạc trao đổi thông tin với nhau.</w:t>
      </w:r>
    </w:p>
    <w:p w14:paraId="280A5CF1" w14:textId="1E10F29A" w:rsidR="00C76B0D" w:rsidRPr="009F32C3" w:rsidRDefault="00C76B0D" w:rsidP="00C76B0D">
      <w:pPr>
        <w:spacing w:after="120" w:line="240" w:lineRule="auto"/>
        <w:ind w:firstLine="720"/>
        <w:rPr>
          <w:rFonts w:ascii="Times New Roman" w:eastAsia="Times New Roman" w:hAnsi="Times New Roman" w:cs="Times New Roman"/>
          <w:b/>
          <w:iCs/>
          <w:sz w:val="28"/>
          <w:szCs w:val="28"/>
          <w:u w:val="single"/>
        </w:rPr>
      </w:pPr>
      <w:r w:rsidRPr="009F32C3">
        <w:rPr>
          <w:rFonts w:ascii="Times New Roman" w:eastAsia="Times New Roman" w:hAnsi="Times New Roman" w:cs="Times New Roman"/>
          <w:b/>
          <w:sz w:val="28"/>
          <w:szCs w:val="28"/>
        </w:rPr>
        <w:t xml:space="preserve">2/ </w:t>
      </w:r>
      <w:r w:rsidRPr="009F32C3">
        <w:rPr>
          <w:rFonts w:ascii="Times New Roman" w:eastAsia="Times New Roman" w:hAnsi="Times New Roman" w:cs="Times New Roman"/>
          <w:b/>
          <w:iCs/>
          <w:sz w:val="28"/>
          <w:szCs w:val="28"/>
          <w:u w:val="single"/>
        </w:rPr>
        <w:t>Gọi vào các mạng đài khác, đài trực canh Chi cục Thủy sản</w:t>
      </w:r>
      <w:r w:rsidR="002451C8" w:rsidRPr="009F32C3">
        <w:rPr>
          <w:rFonts w:ascii="Times New Roman" w:eastAsia="Times New Roman" w:hAnsi="Times New Roman" w:cs="Times New Roman"/>
          <w:b/>
          <w:iCs/>
          <w:sz w:val="28"/>
          <w:szCs w:val="28"/>
          <w:u w:val="single"/>
        </w:rPr>
        <w:t>, đài thông tin duyên hải khác:</w:t>
      </w:r>
    </w:p>
    <w:p w14:paraId="309C4A37"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w:t>
      </w:r>
      <w:r w:rsidRPr="003336E1">
        <w:rPr>
          <w:rFonts w:ascii="Times New Roman" w:eastAsia="Times New Roman" w:hAnsi="Times New Roman" w:cs="Times New Roman"/>
          <w:b/>
          <w:i/>
          <w:iCs/>
          <w:sz w:val="28"/>
          <w:szCs w:val="28"/>
          <w:u w:val="single"/>
        </w:rPr>
        <w:t>Ví dụ</w:t>
      </w:r>
      <w:r w:rsidRPr="003336E1">
        <w:rPr>
          <w:rFonts w:ascii="Times New Roman" w:eastAsia="Times New Roman" w:hAnsi="Times New Roman" w:cs="Times New Roman"/>
          <w:b/>
          <w:i/>
          <w:sz w:val="28"/>
          <w:szCs w:val="28"/>
          <w:u w:val="single"/>
        </w:rPr>
        <w:t xml:space="preserve"> 1</w:t>
      </w:r>
      <w:r w:rsidRPr="003336E1">
        <w:rPr>
          <w:rFonts w:ascii="Times New Roman" w:eastAsia="Times New Roman" w:hAnsi="Times New Roman" w:cs="Times New Roman"/>
          <w:sz w:val="28"/>
          <w:szCs w:val="28"/>
        </w:rPr>
        <w:t>: Đồn Biên phòng 586 gọi đài trực canh của Chi cục Thuỷ sản tỉnh liên lạc như sau:</w:t>
      </w:r>
    </w:p>
    <w:p w14:paraId="76D7F073" w14:textId="198AA2BC"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Ch</w:t>
      </w:r>
      <w:r w:rsidR="00071D3E">
        <w:rPr>
          <w:rFonts w:ascii="Times New Roman" w:eastAsia="Times New Roman" w:hAnsi="Times New Roman" w:cs="Times New Roman"/>
          <w:sz w:val="28"/>
          <w:szCs w:val="28"/>
        </w:rPr>
        <w:t>uyển sang tần số liên lạc 7918</w:t>
      </w:r>
      <w:r w:rsidRPr="003336E1">
        <w:rPr>
          <w:rFonts w:ascii="Times New Roman" w:eastAsia="Times New Roman" w:hAnsi="Times New Roman" w:cs="Times New Roman"/>
          <w:sz w:val="28"/>
          <w:szCs w:val="28"/>
        </w:rPr>
        <w:t xml:space="preserve"> Khz và liên lạc như sau</w:t>
      </w:r>
      <w:r w:rsidR="002451C8">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w:t>
      </w:r>
    </w:p>
    <w:p w14:paraId="55306F20" w14:textId="20E1307E"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bCs/>
          <w:i/>
          <w:iCs/>
          <w:sz w:val="28"/>
          <w:szCs w:val="28"/>
        </w:rPr>
        <w:t>Biên phòng 586 gọi A18, Biên phòng 586 gọi A18, nghe r</w:t>
      </w:r>
      <w:r w:rsidR="00890097" w:rsidRPr="003336E1">
        <w:rPr>
          <w:rFonts w:ascii="Times New Roman" w:eastAsia="Times New Roman" w:hAnsi="Times New Roman" w:cs="Times New Roman"/>
          <w:b/>
          <w:bCs/>
          <w:i/>
          <w:iCs/>
          <w:sz w:val="28"/>
          <w:szCs w:val="28"/>
        </w:rPr>
        <w:t>õ</w:t>
      </w:r>
      <w:r w:rsidRPr="003336E1">
        <w:rPr>
          <w:rFonts w:ascii="Times New Roman" w:eastAsia="Times New Roman" w:hAnsi="Times New Roman" w:cs="Times New Roman"/>
          <w:b/>
          <w:bCs/>
          <w:i/>
          <w:iCs/>
          <w:sz w:val="28"/>
          <w:szCs w:val="28"/>
        </w:rPr>
        <w:t xml:space="preserve"> trả lời</w:t>
      </w:r>
      <w:r w:rsidR="008A7AB5">
        <w:rPr>
          <w:rFonts w:ascii="Times New Roman" w:eastAsia="Times New Roman" w:hAnsi="Times New Roman" w:cs="Times New Roman"/>
          <w:b/>
          <w:bCs/>
          <w:i/>
          <w:iCs/>
          <w:sz w:val="28"/>
          <w:szCs w:val="28"/>
        </w:rPr>
        <w:t>.</w:t>
      </w:r>
      <w:r w:rsidRPr="003336E1">
        <w:rPr>
          <w:rFonts w:ascii="Times New Roman" w:eastAsia="Times New Roman" w:hAnsi="Times New Roman" w:cs="Times New Roman"/>
          <w:b/>
          <w:bCs/>
          <w:i/>
          <w:iCs/>
          <w:sz w:val="28"/>
          <w:szCs w:val="28"/>
        </w:rPr>
        <w:t>”</w:t>
      </w:r>
    </w:p>
    <w:p w14:paraId="3E240880"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Khi đài trực canh lên máy, 2 bên trao đổi liên lạc với nhau.</w:t>
      </w:r>
    </w:p>
    <w:p w14:paraId="0766E33B" w14:textId="4E4B3F6B"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w:t>
      </w:r>
      <w:r w:rsidRPr="003336E1">
        <w:rPr>
          <w:rFonts w:ascii="Times New Roman" w:eastAsia="Times New Roman" w:hAnsi="Times New Roman" w:cs="Times New Roman"/>
          <w:b/>
          <w:i/>
          <w:sz w:val="28"/>
          <w:szCs w:val="28"/>
          <w:u w:val="single"/>
        </w:rPr>
        <w:t>Ví dụ 2</w:t>
      </w:r>
      <w:r w:rsidRPr="003336E1">
        <w:rPr>
          <w:rFonts w:ascii="Times New Roman" w:eastAsia="Times New Roman" w:hAnsi="Times New Roman" w:cs="Times New Roman"/>
          <w:sz w:val="28"/>
          <w:szCs w:val="28"/>
        </w:rPr>
        <w:t>: Chi cục Thủy sản</w:t>
      </w:r>
      <w:r w:rsidR="00257B91">
        <w:rPr>
          <w:rFonts w:ascii="Times New Roman" w:eastAsia="Times New Roman" w:hAnsi="Times New Roman" w:cs="Times New Roman"/>
          <w:sz w:val="28"/>
          <w:szCs w:val="28"/>
        </w:rPr>
        <w:t xml:space="preserve"> tỉnh</w:t>
      </w:r>
      <w:r w:rsidRPr="003336E1">
        <w:rPr>
          <w:rFonts w:ascii="Times New Roman" w:eastAsia="Times New Roman" w:hAnsi="Times New Roman" w:cs="Times New Roman"/>
          <w:sz w:val="28"/>
          <w:szCs w:val="28"/>
        </w:rPr>
        <w:t xml:space="preserve"> g</w:t>
      </w:r>
      <w:r w:rsidR="002451C8">
        <w:rPr>
          <w:rFonts w:ascii="Times New Roman" w:eastAsia="Times New Roman" w:hAnsi="Times New Roman" w:cs="Times New Roman"/>
          <w:sz w:val="28"/>
          <w:szCs w:val="28"/>
        </w:rPr>
        <w:t>ọi đài trực canh Vũng Tàu Radio</w:t>
      </w:r>
      <w:r w:rsidRPr="003336E1">
        <w:rPr>
          <w:rFonts w:ascii="Times New Roman" w:eastAsia="Times New Roman" w:hAnsi="Times New Roman" w:cs="Times New Roman"/>
          <w:sz w:val="28"/>
          <w:szCs w:val="28"/>
        </w:rPr>
        <w:t>:</w:t>
      </w:r>
    </w:p>
    <w:p w14:paraId="112801EA" w14:textId="77777777"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Chuyển tần số liên lạc sang 6215 Khz hoặc 6525 Khz và liên lạc:</w:t>
      </w:r>
    </w:p>
    <w:p w14:paraId="46DE1951" w14:textId="7A0E2132" w:rsidR="00C76B0D" w:rsidRPr="003336E1" w:rsidRDefault="00C76B0D" w:rsidP="00C76B0D">
      <w:pPr>
        <w:spacing w:after="120" w:line="240" w:lineRule="auto"/>
        <w:jc w:val="both"/>
        <w:rPr>
          <w:rFonts w:ascii="Times New Roman" w:eastAsia="Times New Roman" w:hAnsi="Times New Roman" w:cs="Times New Roman"/>
          <w:b/>
          <w:i/>
          <w:sz w:val="28"/>
          <w:szCs w:val="28"/>
        </w:rPr>
      </w:pPr>
      <w:r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b/>
          <w:i/>
          <w:sz w:val="28"/>
          <w:szCs w:val="28"/>
        </w:rPr>
        <w:t>“PC</w:t>
      </w:r>
      <w:r w:rsidR="006A6334" w:rsidRPr="003336E1">
        <w:rPr>
          <w:rFonts w:ascii="Times New Roman" w:eastAsia="Times New Roman" w:hAnsi="Times New Roman" w:cs="Times New Roman"/>
          <w:b/>
          <w:i/>
          <w:sz w:val="28"/>
          <w:szCs w:val="28"/>
        </w:rPr>
        <w:t>TT&amp;TKCN</w:t>
      </w:r>
      <w:r w:rsidR="002451C8">
        <w:rPr>
          <w:rFonts w:ascii="Times New Roman" w:eastAsia="Times New Roman" w:hAnsi="Times New Roman" w:cs="Times New Roman"/>
          <w:b/>
          <w:i/>
          <w:sz w:val="28"/>
          <w:szCs w:val="28"/>
        </w:rPr>
        <w:t xml:space="preserve"> tỉnh Tiền Giang</w:t>
      </w:r>
      <w:r w:rsidRPr="003336E1">
        <w:rPr>
          <w:rFonts w:ascii="Times New Roman" w:eastAsia="Times New Roman" w:hAnsi="Times New Roman" w:cs="Times New Roman"/>
          <w:b/>
          <w:i/>
          <w:sz w:val="28"/>
          <w:szCs w:val="28"/>
        </w:rPr>
        <w:t xml:space="preserve"> gọi Vũng tàu Radio, nghe r</w:t>
      </w:r>
      <w:r w:rsidR="00B819CF">
        <w:rPr>
          <w:rFonts w:ascii="Times New Roman" w:eastAsia="Times New Roman" w:hAnsi="Times New Roman" w:cs="Times New Roman"/>
          <w:b/>
          <w:i/>
          <w:sz w:val="28"/>
          <w:szCs w:val="28"/>
        </w:rPr>
        <w:t>õ</w:t>
      </w:r>
      <w:r w:rsidRPr="003336E1">
        <w:rPr>
          <w:rFonts w:ascii="Times New Roman" w:eastAsia="Times New Roman" w:hAnsi="Times New Roman" w:cs="Times New Roman"/>
          <w:b/>
          <w:i/>
          <w:sz w:val="28"/>
          <w:szCs w:val="28"/>
        </w:rPr>
        <w:t xml:space="preserve"> trả lời</w:t>
      </w:r>
      <w:r w:rsidR="008A7AB5">
        <w:rPr>
          <w:rFonts w:ascii="Times New Roman" w:eastAsia="Times New Roman" w:hAnsi="Times New Roman" w:cs="Times New Roman"/>
          <w:b/>
          <w:i/>
          <w:sz w:val="28"/>
          <w:szCs w:val="28"/>
        </w:rPr>
        <w:t>.</w:t>
      </w:r>
      <w:r w:rsidRPr="003336E1">
        <w:rPr>
          <w:rFonts w:ascii="Times New Roman" w:eastAsia="Times New Roman" w:hAnsi="Times New Roman" w:cs="Times New Roman"/>
          <w:b/>
          <w:i/>
          <w:sz w:val="28"/>
          <w:szCs w:val="28"/>
        </w:rPr>
        <w:t>”</w:t>
      </w:r>
    </w:p>
    <w:p w14:paraId="517E11D1" w14:textId="07915A1B"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Khi đài Vũng Tàu Radio lên máy, 02 bên liên lạc với nhau</w:t>
      </w:r>
      <w:r w:rsidR="002451C8">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w:t>
      </w:r>
    </w:p>
    <w:p w14:paraId="6C7E4D26" w14:textId="77777777" w:rsidR="00C76B0D" w:rsidRPr="009F32C3" w:rsidRDefault="00C76B0D" w:rsidP="00C76B0D">
      <w:pPr>
        <w:spacing w:after="120" w:line="240" w:lineRule="auto"/>
        <w:ind w:firstLine="720"/>
        <w:rPr>
          <w:rFonts w:ascii="Times New Roman" w:eastAsia="Times New Roman" w:hAnsi="Times New Roman" w:cs="Times New Roman"/>
          <w:b/>
          <w:sz w:val="28"/>
          <w:szCs w:val="28"/>
        </w:rPr>
      </w:pPr>
      <w:r w:rsidRPr="009F32C3">
        <w:rPr>
          <w:rFonts w:ascii="Times New Roman" w:eastAsia="Times New Roman" w:hAnsi="Times New Roman" w:cs="Times New Roman"/>
          <w:b/>
          <w:sz w:val="28"/>
          <w:szCs w:val="28"/>
        </w:rPr>
        <w:t xml:space="preserve">3/ </w:t>
      </w:r>
      <w:r w:rsidRPr="009F32C3">
        <w:rPr>
          <w:rFonts w:ascii="Times New Roman" w:eastAsia="Times New Roman" w:hAnsi="Times New Roman" w:cs="Times New Roman"/>
          <w:b/>
          <w:sz w:val="28"/>
          <w:szCs w:val="28"/>
          <w:u w:val="single"/>
        </w:rPr>
        <w:t>T</w:t>
      </w:r>
      <w:r w:rsidRPr="009F32C3">
        <w:rPr>
          <w:rFonts w:ascii="Times New Roman" w:eastAsia="Times New Roman" w:hAnsi="Times New Roman" w:cs="Times New Roman"/>
          <w:b/>
          <w:iCs/>
          <w:sz w:val="28"/>
          <w:szCs w:val="28"/>
          <w:u w:val="single"/>
        </w:rPr>
        <w:t>ần số của các đài thông tin phục vụ PC</w:t>
      </w:r>
      <w:r w:rsidR="006A6334" w:rsidRPr="009F32C3">
        <w:rPr>
          <w:rFonts w:ascii="Times New Roman" w:eastAsia="Times New Roman" w:hAnsi="Times New Roman" w:cs="Times New Roman"/>
          <w:b/>
          <w:iCs/>
          <w:sz w:val="28"/>
          <w:szCs w:val="28"/>
          <w:u w:val="single"/>
        </w:rPr>
        <w:t>TT&amp;</w:t>
      </w:r>
      <w:r w:rsidRPr="009F32C3">
        <w:rPr>
          <w:rFonts w:ascii="Times New Roman" w:eastAsia="Times New Roman" w:hAnsi="Times New Roman" w:cs="Times New Roman"/>
          <w:b/>
          <w:iCs/>
          <w:sz w:val="28"/>
          <w:szCs w:val="28"/>
          <w:u w:val="single"/>
        </w:rPr>
        <w:t>TKCN trên biển</w:t>
      </w:r>
      <w:r w:rsidRPr="009F32C3">
        <w:rPr>
          <w:rFonts w:ascii="Times New Roman" w:eastAsia="Times New Roman" w:hAnsi="Times New Roman" w:cs="Times New Roman"/>
          <w:b/>
          <w:sz w:val="28"/>
          <w:szCs w:val="28"/>
        </w:rPr>
        <w:t>:</w:t>
      </w:r>
    </w:p>
    <w:p w14:paraId="7A319DEB" w14:textId="77777777" w:rsidR="00071D3E" w:rsidRDefault="00C76B0D" w:rsidP="00071D3E">
      <w:p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a</w:t>
      </w:r>
      <w:r w:rsidRPr="00B819CF">
        <w:rPr>
          <w:rFonts w:ascii="Times New Roman" w:eastAsia="Times New Roman" w:hAnsi="Times New Roman" w:cs="Times New Roman"/>
          <w:sz w:val="28"/>
          <w:szCs w:val="28"/>
        </w:rPr>
        <w:t xml:space="preserve">/ </w:t>
      </w:r>
      <w:r w:rsidRPr="003336E1">
        <w:rPr>
          <w:rFonts w:ascii="Times New Roman" w:eastAsia="Times New Roman" w:hAnsi="Times New Roman" w:cs="Times New Roman"/>
          <w:i/>
          <w:iCs/>
          <w:sz w:val="28"/>
          <w:szCs w:val="28"/>
          <w:u w:val="single"/>
        </w:rPr>
        <w:t>Đài trực canh của Biên Phòng</w:t>
      </w:r>
      <w:r w:rsidRPr="003336E1">
        <w:rPr>
          <w:rFonts w:ascii="Times New Roman" w:eastAsia="Times New Roman" w:hAnsi="Times New Roman" w:cs="Times New Roman"/>
          <w:sz w:val="28"/>
          <w:szCs w:val="28"/>
        </w:rPr>
        <w:t>:</w:t>
      </w:r>
    </w:p>
    <w:p w14:paraId="162AD5CA" w14:textId="5C8434B9" w:rsidR="00C76B0D" w:rsidRPr="003336E1" w:rsidRDefault="00071D3E" w:rsidP="00071D3E">
      <w:pPr>
        <w:spacing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6B0D" w:rsidRPr="003336E1">
        <w:rPr>
          <w:rFonts w:ascii="Times New Roman" w:eastAsia="Times New Roman" w:hAnsi="Times New Roman" w:cs="Times New Roman"/>
          <w:sz w:val="28"/>
          <w:szCs w:val="28"/>
        </w:rPr>
        <w:t>Đài trực canh chung của Bộ Đội Biên Phòng được trang bị từ Qu</w:t>
      </w:r>
      <w:r w:rsidR="002451C8">
        <w:rPr>
          <w:rFonts w:ascii="Times New Roman" w:eastAsia="Times New Roman" w:hAnsi="Times New Roman" w:cs="Times New Roman"/>
          <w:sz w:val="28"/>
          <w:szCs w:val="28"/>
        </w:rPr>
        <w:t>ả</w:t>
      </w:r>
      <w:r w:rsidR="00C76B0D" w:rsidRPr="003336E1">
        <w:rPr>
          <w:rFonts w:ascii="Times New Roman" w:eastAsia="Times New Roman" w:hAnsi="Times New Roman" w:cs="Times New Roman"/>
          <w:sz w:val="28"/>
          <w:szCs w:val="28"/>
        </w:rPr>
        <w:t>ng Ninh đến Kiên Giang bao gồm 83 đài.</w:t>
      </w:r>
    </w:p>
    <w:p w14:paraId="045867E0" w14:textId="44DFD772"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w:t>
      </w:r>
      <w:r w:rsidR="002451C8">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Từ 06</w:t>
      </w:r>
      <w:r w:rsidR="00833F56" w:rsidRPr="003336E1">
        <w:rPr>
          <w:rFonts w:ascii="Times New Roman" w:eastAsia="Times New Roman" w:hAnsi="Times New Roman" w:cs="Times New Roman"/>
          <w:sz w:val="28"/>
          <w:szCs w:val="28"/>
        </w:rPr>
        <w:t xml:space="preserve"> giờ </w:t>
      </w:r>
      <w:r w:rsidRPr="003336E1">
        <w:rPr>
          <w:rFonts w:ascii="Times New Roman" w:eastAsia="Times New Roman" w:hAnsi="Times New Roman" w:cs="Times New Roman"/>
          <w:sz w:val="28"/>
          <w:szCs w:val="28"/>
        </w:rPr>
        <w:t>00 đến</w:t>
      </w:r>
      <w:r w:rsidR="002451C8">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17</w:t>
      </w:r>
      <w:r w:rsidR="00950286"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g</w:t>
      </w:r>
      <w:r w:rsidR="00833F56" w:rsidRPr="003336E1">
        <w:rPr>
          <w:rFonts w:ascii="Times New Roman" w:eastAsia="Times New Roman" w:hAnsi="Times New Roman" w:cs="Times New Roman"/>
          <w:sz w:val="28"/>
          <w:szCs w:val="28"/>
        </w:rPr>
        <w:t xml:space="preserve">iờ </w:t>
      </w:r>
      <w:r w:rsidRPr="003336E1">
        <w:rPr>
          <w:rFonts w:ascii="Times New Roman" w:eastAsia="Times New Roman" w:hAnsi="Times New Roman" w:cs="Times New Roman"/>
          <w:sz w:val="28"/>
          <w:szCs w:val="28"/>
        </w:rPr>
        <w:t>59</w:t>
      </w:r>
      <w:r w:rsidR="00950286" w:rsidRPr="003336E1">
        <w:rPr>
          <w:rFonts w:ascii="Times New Roman" w:eastAsia="Times New Roman" w:hAnsi="Times New Roman" w:cs="Times New Roman"/>
          <w:sz w:val="28"/>
          <w:szCs w:val="28"/>
        </w:rPr>
        <w:t xml:space="preserve"> phút</w:t>
      </w:r>
      <w:r w:rsidRPr="003336E1">
        <w:rPr>
          <w:rFonts w:ascii="Times New Roman" w:eastAsia="Times New Roman" w:hAnsi="Times New Roman" w:cs="Times New Roman"/>
          <w:sz w:val="28"/>
          <w:szCs w:val="28"/>
        </w:rPr>
        <w:t xml:space="preserve"> canh 15 phút đầu m</w:t>
      </w:r>
      <w:r w:rsidR="00833F56" w:rsidRPr="003336E1">
        <w:rPr>
          <w:rFonts w:ascii="Times New Roman" w:eastAsia="Times New Roman" w:hAnsi="Times New Roman" w:cs="Times New Roman"/>
          <w:sz w:val="28"/>
          <w:szCs w:val="28"/>
        </w:rPr>
        <w:t>ỗ</w:t>
      </w:r>
      <w:r w:rsidRPr="003336E1">
        <w:rPr>
          <w:rFonts w:ascii="Times New Roman" w:eastAsia="Times New Roman" w:hAnsi="Times New Roman" w:cs="Times New Roman"/>
          <w:sz w:val="28"/>
          <w:szCs w:val="28"/>
        </w:rPr>
        <w:t>i giờ trên tần số 9030 Khz.</w:t>
      </w:r>
    </w:p>
    <w:p w14:paraId="271A113A" w14:textId="77777777" w:rsidR="00071D3E"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w:t>
      </w:r>
      <w:r w:rsidR="002451C8">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Từ 18</w:t>
      </w:r>
      <w:r w:rsidR="00833F56" w:rsidRPr="003336E1">
        <w:rPr>
          <w:rFonts w:ascii="Times New Roman" w:eastAsia="Times New Roman" w:hAnsi="Times New Roman" w:cs="Times New Roman"/>
          <w:sz w:val="28"/>
          <w:szCs w:val="28"/>
        </w:rPr>
        <w:t xml:space="preserve"> giờ </w:t>
      </w:r>
      <w:r w:rsidRPr="003336E1">
        <w:rPr>
          <w:rFonts w:ascii="Times New Roman" w:eastAsia="Times New Roman" w:hAnsi="Times New Roman" w:cs="Times New Roman"/>
          <w:sz w:val="28"/>
          <w:szCs w:val="28"/>
        </w:rPr>
        <w:t>00 đến 05</w:t>
      </w:r>
      <w:r w:rsidR="00833F56" w:rsidRPr="003336E1">
        <w:rPr>
          <w:rFonts w:ascii="Times New Roman" w:eastAsia="Times New Roman" w:hAnsi="Times New Roman" w:cs="Times New Roman"/>
          <w:sz w:val="28"/>
          <w:szCs w:val="28"/>
        </w:rPr>
        <w:t xml:space="preserve"> giờ </w:t>
      </w:r>
      <w:r w:rsidRPr="003336E1">
        <w:rPr>
          <w:rFonts w:ascii="Times New Roman" w:eastAsia="Times New Roman" w:hAnsi="Times New Roman" w:cs="Times New Roman"/>
          <w:sz w:val="28"/>
          <w:szCs w:val="28"/>
        </w:rPr>
        <w:t>59</w:t>
      </w:r>
      <w:r w:rsidR="00950286" w:rsidRPr="003336E1">
        <w:rPr>
          <w:rFonts w:ascii="Times New Roman" w:eastAsia="Times New Roman" w:hAnsi="Times New Roman" w:cs="Times New Roman"/>
          <w:sz w:val="28"/>
          <w:szCs w:val="28"/>
        </w:rPr>
        <w:t xml:space="preserve"> phút</w:t>
      </w:r>
      <w:r w:rsidRPr="003336E1">
        <w:rPr>
          <w:rFonts w:ascii="Times New Roman" w:eastAsia="Times New Roman" w:hAnsi="Times New Roman" w:cs="Times New Roman"/>
          <w:sz w:val="28"/>
          <w:szCs w:val="28"/>
        </w:rPr>
        <w:t xml:space="preserve"> canh 15 phút đầu m</w:t>
      </w:r>
      <w:r w:rsidR="00833F56" w:rsidRPr="003336E1">
        <w:rPr>
          <w:rFonts w:ascii="Times New Roman" w:eastAsia="Times New Roman" w:hAnsi="Times New Roman" w:cs="Times New Roman"/>
          <w:sz w:val="28"/>
          <w:szCs w:val="28"/>
        </w:rPr>
        <w:t>ỗ</w:t>
      </w:r>
      <w:r w:rsidRPr="003336E1">
        <w:rPr>
          <w:rFonts w:ascii="Times New Roman" w:eastAsia="Times New Roman" w:hAnsi="Times New Roman" w:cs="Times New Roman"/>
          <w:sz w:val="28"/>
          <w:szCs w:val="28"/>
        </w:rPr>
        <w:t>i giờ trên tần số 6820</w:t>
      </w:r>
      <w:r w:rsidR="002451C8">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Khz.</w:t>
      </w:r>
    </w:p>
    <w:p w14:paraId="5E1DE029" w14:textId="2E1397C4" w:rsidR="00C76B0D" w:rsidRPr="003336E1" w:rsidRDefault="00071D3E" w:rsidP="00071D3E">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6B0D" w:rsidRPr="003336E1">
        <w:rPr>
          <w:rFonts w:ascii="Times New Roman" w:eastAsia="Times New Roman" w:hAnsi="Times New Roman" w:cs="Times New Roman"/>
          <w:sz w:val="28"/>
          <w:szCs w:val="28"/>
        </w:rPr>
        <w:t xml:space="preserve">Đài trực canh riêng của </w:t>
      </w:r>
      <w:r w:rsidR="00257B91" w:rsidRPr="003336E1">
        <w:rPr>
          <w:rFonts w:ascii="Times New Roman" w:eastAsia="Times New Roman" w:hAnsi="Times New Roman" w:cs="Times New Roman"/>
          <w:sz w:val="28"/>
          <w:szCs w:val="28"/>
        </w:rPr>
        <w:t>Bộ Đội Biên Phòng</w:t>
      </w:r>
      <w:r w:rsidR="00C76B0D" w:rsidRPr="003336E1">
        <w:rPr>
          <w:rFonts w:ascii="Times New Roman" w:eastAsia="Times New Roman" w:hAnsi="Times New Roman" w:cs="Times New Roman"/>
          <w:sz w:val="28"/>
          <w:szCs w:val="28"/>
        </w:rPr>
        <w:t xml:space="preserve"> tỉnh T</w:t>
      </w:r>
      <w:r w:rsidR="002451C8">
        <w:rPr>
          <w:rFonts w:ascii="Times New Roman" w:eastAsia="Times New Roman" w:hAnsi="Times New Roman" w:cs="Times New Roman"/>
          <w:sz w:val="28"/>
          <w:szCs w:val="28"/>
        </w:rPr>
        <w:t>iền Giang</w:t>
      </w:r>
      <w:r w:rsidR="00C76B0D" w:rsidRPr="003336E1">
        <w:rPr>
          <w:rFonts w:ascii="Times New Roman" w:eastAsia="Times New Roman" w:hAnsi="Times New Roman" w:cs="Times New Roman"/>
          <w:sz w:val="28"/>
          <w:szCs w:val="28"/>
        </w:rPr>
        <w:t>:</w:t>
      </w:r>
    </w:p>
    <w:p w14:paraId="372CC5E8" w14:textId="04008A9B" w:rsidR="009923D3" w:rsidRPr="003336E1" w:rsidRDefault="00C76B0D" w:rsidP="009923D3">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Tại Đồn </w:t>
      </w:r>
      <w:r w:rsidR="00257B91" w:rsidRPr="003336E1">
        <w:rPr>
          <w:rFonts w:ascii="Times New Roman" w:eastAsia="Times New Roman" w:hAnsi="Times New Roman" w:cs="Times New Roman"/>
          <w:sz w:val="28"/>
          <w:szCs w:val="28"/>
        </w:rPr>
        <w:t>Biên Phòng</w:t>
      </w:r>
      <w:r w:rsidRPr="003336E1">
        <w:rPr>
          <w:rFonts w:ascii="Times New Roman" w:eastAsia="Times New Roman" w:hAnsi="Times New Roman" w:cs="Times New Roman"/>
          <w:sz w:val="28"/>
          <w:szCs w:val="28"/>
        </w:rPr>
        <w:t xml:space="preserve"> 578 (xã Vàm Láng </w:t>
      </w:r>
      <w:r w:rsidR="002451C8">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w:t>
      </w:r>
      <w:r w:rsidR="00071D3E">
        <w:rPr>
          <w:rFonts w:ascii="Times New Roman" w:eastAsia="Times New Roman" w:hAnsi="Times New Roman" w:cs="Times New Roman"/>
          <w:sz w:val="28"/>
          <w:szCs w:val="28"/>
        </w:rPr>
        <w:t xml:space="preserve">huyện </w:t>
      </w:r>
      <w:r w:rsidR="002451C8">
        <w:rPr>
          <w:rFonts w:ascii="Times New Roman" w:eastAsia="Times New Roman" w:hAnsi="Times New Roman" w:cs="Times New Roman"/>
          <w:sz w:val="28"/>
          <w:szCs w:val="28"/>
        </w:rPr>
        <w:t>Gò Công Đông</w:t>
      </w:r>
      <w:r w:rsidRPr="003336E1">
        <w:rPr>
          <w:rFonts w:ascii="Times New Roman" w:eastAsia="Times New Roman" w:hAnsi="Times New Roman" w:cs="Times New Roman"/>
          <w:sz w:val="28"/>
          <w:szCs w:val="28"/>
        </w:rPr>
        <w:t>)</w:t>
      </w:r>
      <w:r w:rsidR="009923D3" w:rsidRPr="003336E1">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w:t>
      </w:r>
    </w:p>
    <w:p w14:paraId="174A74F3" w14:textId="77777777" w:rsidR="009F39E7" w:rsidRDefault="009923D3" w:rsidP="009F39E7">
      <w:pPr>
        <w:spacing w:after="120" w:line="240" w:lineRule="auto"/>
        <w:ind w:firstLine="720"/>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lastRenderedPageBreak/>
        <w:t xml:space="preserve">+ </w:t>
      </w:r>
      <w:r w:rsidR="00C4342F" w:rsidRPr="003336E1">
        <w:rPr>
          <w:rFonts w:ascii="Times New Roman" w:eastAsia="Times New Roman" w:hAnsi="Times New Roman" w:cs="Times New Roman"/>
          <w:sz w:val="28"/>
          <w:szCs w:val="28"/>
        </w:rPr>
        <w:t>Ngày từ 06 giờ</w:t>
      </w:r>
      <w:r w:rsidRPr="003336E1">
        <w:rPr>
          <w:rFonts w:ascii="Times New Roman" w:eastAsia="Times New Roman" w:hAnsi="Times New Roman" w:cs="Times New Roman"/>
          <w:sz w:val="28"/>
          <w:szCs w:val="28"/>
        </w:rPr>
        <w:t xml:space="preserve"> 00 đến 17 giờ 59 phú</w:t>
      </w:r>
      <w:r w:rsidR="00C4342F" w:rsidRPr="003336E1">
        <w:rPr>
          <w:rFonts w:ascii="Times New Roman" w:eastAsia="Times New Roman" w:hAnsi="Times New Roman" w:cs="Times New Roman"/>
          <w:sz w:val="28"/>
          <w:szCs w:val="28"/>
        </w:rPr>
        <w:t>t</w:t>
      </w:r>
    </w:p>
    <w:p w14:paraId="3B2D72D1" w14:textId="1E755071" w:rsidR="00C76B0D" w:rsidRPr="003336E1" w:rsidRDefault="009923D3" w:rsidP="009F39E7">
      <w:pPr>
        <w:spacing w:after="120" w:line="240" w:lineRule="auto"/>
        <w:ind w:firstLine="720"/>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Đêm từ 18 giờ 00 đến 05 giờ 59 phút</w:t>
      </w:r>
      <w:r w:rsidR="00C76B0D" w:rsidRPr="003336E1">
        <w:rPr>
          <w:rFonts w:ascii="Times New Roman" w:eastAsia="Times New Roman" w:hAnsi="Times New Roman" w:cs="Times New Roman"/>
          <w:sz w:val="28"/>
          <w:szCs w:val="28"/>
        </w:rPr>
        <w:t xml:space="preserve"> trên tần số 9339 Khz, 6973 KHz.</w:t>
      </w:r>
    </w:p>
    <w:p w14:paraId="18DA119E" w14:textId="0FE9408F" w:rsidR="009923D3" w:rsidRPr="003336E1" w:rsidRDefault="00C76B0D" w:rsidP="009923D3">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Tại Đồn </w:t>
      </w:r>
      <w:r w:rsidR="00257B91" w:rsidRPr="003336E1">
        <w:rPr>
          <w:rFonts w:ascii="Times New Roman" w:eastAsia="Times New Roman" w:hAnsi="Times New Roman" w:cs="Times New Roman"/>
          <w:sz w:val="28"/>
          <w:szCs w:val="28"/>
        </w:rPr>
        <w:t>Biên Phòng</w:t>
      </w:r>
      <w:r w:rsidRPr="003336E1">
        <w:rPr>
          <w:rFonts w:ascii="Times New Roman" w:eastAsia="Times New Roman" w:hAnsi="Times New Roman" w:cs="Times New Roman"/>
          <w:sz w:val="28"/>
          <w:szCs w:val="28"/>
        </w:rPr>
        <w:t xml:space="preserve"> 582 (xã Tân Thành </w:t>
      </w:r>
      <w:r w:rsidR="00EB52C2">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w:t>
      </w:r>
      <w:r w:rsidR="00071D3E">
        <w:rPr>
          <w:rFonts w:ascii="Times New Roman" w:eastAsia="Times New Roman" w:hAnsi="Times New Roman" w:cs="Times New Roman"/>
          <w:sz w:val="28"/>
          <w:szCs w:val="28"/>
        </w:rPr>
        <w:t xml:space="preserve">huyện </w:t>
      </w:r>
      <w:r w:rsidRPr="003336E1">
        <w:rPr>
          <w:rFonts w:ascii="Times New Roman" w:eastAsia="Times New Roman" w:hAnsi="Times New Roman" w:cs="Times New Roman"/>
          <w:sz w:val="28"/>
          <w:szCs w:val="28"/>
        </w:rPr>
        <w:t>G</w:t>
      </w:r>
      <w:r w:rsidR="00EB52C2">
        <w:rPr>
          <w:rFonts w:ascii="Times New Roman" w:eastAsia="Times New Roman" w:hAnsi="Times New Roman" w:cs="Times New Roman"/>
          <w:sz w:val="28"/>
          <w:szCs w:val="28"/>
        </w:rPr>
        <w:t>ò Công Đông</w:t>
      </w:r>
      <w:r w:rsidRPr="003336E1">
        <w:rPr>
          <w:rFonts w:ascii="Times New Roman" w:eastAsia="Times New Roman" w:hAnsi="Times New Roman" w:cs="Times New Roman"/>
          <w:sz w:val="28"/>
          <w:szCs w:val="28"/>
        </w:rPr>
        <w:t xml:space="preserve">) </w:t>
      </w:r>
    </w:p>
    <w:p w14:paraId="6E23F5B5" w14:textId="789139AD" w:rsidR="009923D3" w:rsidRPr="003336E1" w:rsidRDefault="009923D3" w:rsidP="009923D3">
      <w:pPr>
        <w:spacing w:after="120" w:line="240" w:lineRule="auto"/>
        <w:ind w:firstLine="720"/>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Ngày từ 06 giờ 00 đến 17 giờ 59 </w:t>
      </w:r>
      <w:r w:rsidR="00950286" w:rsidRPr="003336E1">
        <w:rPr>
          <w:rFonts w:ascii="Times New Roman" w:eastAsia="Times New Roman" w:hAnsi="Times New Roman" w:cs="Times New Roman"/>
          <w:sz w:val="28"/>
          <w:szCs w:val="28"/>
        </w:rPr>
        <w:t>phút</w:t>
      </w:r>
    </w:p>
    <w:p w14:paraId="599A814F" w14:textId="2336EEEC" w:rsidR="00C76B0D" w:rsidRPr="003336E1" w:rsidRDefault="009923D3" w:rsidP="009923D3">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Đêm từ 18 giờ 00 đến 05 giờ 59 phút </w:t>
      </w:r>
      <w:r w:rsidR="00C76B0D" w:rsidRPr="003336E1">
        <w:rPr>
          <w:rFonts w:ascii="Times New Roman" w:eastAsia="Times New Roman" w:hAnsi="Times New Roman" w:cs="Times New Roman"/>
          <w:sz w:val="28"/>
          <w:szCs w:val="28"/>
        </w:rPr>
        <w:t xml:space="preserve">trên tần số 9339 Khz, 6973 KHz. </w:t>
      </w:r>
    </w:p>
    <w:p w14:paraId="298D9BB8" w14:textId="025E5909" w:rsidR="009923D3" w:rsidRPr="003336E1" w:rsidRDefault="00C76B0D" w:rsidP="009923D3">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Tại Đồn </w:t>
      </w:r>
      <w:r w:rsidR="00257B91" w:rsidRPr="003336E1">
        <w:rPr>
          <w:rFonts w:ascii="Times New Roman" w:eastAsia="Times New Roman" w:hAnsi="Times New Roman" w:cs="Times New Roman"/>
          <w:sz w:val="28"/>
          <w:szCs w:val="28"/>
        </w:rPr>
        <w:t>Biên Phòng</w:t>
      </w:r>
      <w:r w:rsidRPr="003336E1">
        <w:rPr>
          <w:rFonts w:ascii="Times New Roman" w:eastAsia="Times New Roman" w:hAnsi="Times New Roman" w:cs="Times New Roman"/>
          <w:sz w:val="28"/>
          <w:szCs w:val="28"/>
        </w:rPr>
        <w:t xml:space="preserve"> 586 (xã Phú Tân </w:t>
      </w:r>
      <w:r w:rsidR="00EB52C2">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w:t>
      </w:r>
      <w:r w:rsidR="00071D3E">
        <w:rPr>
          <w:rFonts w:ascii="Times New Roman" w:eastAsia="Times New Roman" w:hAnsi="Times New Roman" w:cs="Times New Roman"/>
          <w:sz w:val="28"/>
          <w:szCs w:val="28"/>
        </w:rPr>
        <w:t xml:space="preserve">huyện </w:t>
      </w:r>
      <w:r w:rsidRPr="003336E1">
        <w:rPr>
          <w:rFonts w:ascii="Times New Roman" w:eastAsia="Times New Roman" w:hAnsi="Times New Roman" w:cs="Times New Roman"/>
          <w:sz w:val="28"/>
          <w:szCs w:val="28"/>
        </w:rPr>
        <w:t>T</w:t>
      </w:r>
      <w:r w:rsidR="00EB52C2">
        <w:rPr>
          <w:rFonts w:ascii="Times New Roman" w:eastAsia="Times New Roman" w:hAnsi="Times New Roman" w:cs="Times New Roman"/>
          <w:sz w:val="28"/>
          <w:szCs w:val="28"/>
        </w:rPr>
        <w:t xml:space="preserve">ân </w:t>
      </w:r>
      <w:r w:rsidRPr="003336E1">
        <w:rPr>
          <w:rFonts w:ascii="Times New Roman" w:eastAsia="Times New Roman" w:hAnsi="Times New Roman" w:cs="Times New Roman"/>
          <w:sz w:val="28"/>
          <w:szCs w:val="28"/>
        </w:rPr>
        <w:t>P</w:t>
      </w:r>
      <w:r w:rsidR="00EB52C2">
        <w:rPr>
          <w:rFonts w:ascii="Times New Roman" w:eastAsia="Times New Roman" w:hAnsi="Times New Roman" w:cs="Times New Roman"/>
          <w:sz w:val="28"/>
          <w:szCs w:val="28"/>
        </w:rPr>
        <w:t xml:space="preserve">hú </w:t>
      </w:r>
      <w:r w:rsidRPr="003336E1">
        <w:rPr>
          <w:rFonts w:ascii="Times New Roman" w:eastAsia="Times New Roman" w:hAnsi="Times New Roman" w:cs="Times New Roman"/>
          <w:sz w:val="28"/>
          <w:szCs w:val="28"/>
        </w:rPr>
        <w:t>Đ</w:t>
      </w:r>
      <w:r w:rsidR="00EB52C2">
        <w:rPr>
          <w:rFonts w:ascii="Times New Roman" w:eastAsia="Times New Roman" w:hAnsi="Times New Roman" w:cs="Times New Roman"/>
          <w:sz w:val="28"/>
          <w:szCs w:val="28"/>
        </w:rPr>
        <w:t>ông</w:t>
      </w:r>
      <w:r w:rsidRPr="003336E1">
        <w:rPr>
          <w:rFonts w:ascii="Times New Roman" w:eastAsia="Times New Roman" w:hAnsi="Times New Roman" w:cs="Times New Roman"/>
          <w:sz w:val="28"/>
          <w:szCs w:val="28"/>
        </w:rPr>
        <w:t xml:space="preserve">) </w:t>
      </w:r>
    </w:p>
    <w:p w14:paraId="0C1D23ED" w14:textId="77777777" w:rsidR="009F39E7" w:rsidRDefault="009923D3" w:rsidP="009F39E7">
      <w:pPr>
        <w:spacing w:after="120" w:line="240" w:lineRule="auto"/>
        <w:ind w:firstLine="720"/>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Ngày từ 06 giờ</w:t>
      </w:r>
      <w:r w:rsidR="00C4342F" w:rsidRPr="003336E1">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 xml:space="preserve">00 đến 17 giờ 59 </w:t>
      </w:r>
      <w:r w:rsidR="00950286" w:rsidRPr="003336E1">
        <w:rPr>
          <w:rFonts w:ascii="Times New Roman" w:eastAsia="Times New Roman" w:hAnsi="Times New Roman" w:cs="Times New Roman"/>
          <w:sz w:val="28"/>
          <w:szCs w:val="28"/>
        </w:rPr>
        <w:t>phút</w:t>
      </w:r>
    </w:p>
    <w:p w14:paraId="50CA30F5" w14:textId="77777777" w:rsidR="0038782C" w:rsidRDefault="009923D3" w:rsidP="0038782C">
      <w:pPr>
        <w:spacing w:after="120" w:line="240" w:lineRule="auto"/>
        <w:ind w:firstLine="720"/>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Đêm từ 18 giờ 00 đến 05 giờ 59 phút </w:t>
      </w:r>
      <w:r w:rsidR="002535A5" w:rsidRPr="003336E1">
        <w:rPr>
          <w:rFonts w:ascii="Times New Roman" w:eastAsia="Times New Roman" w:hAnsi="Times New Roman" w:cs="Times New Roman"/>
          <w:sz w:val="28"/>
          <w:szCs w:val="28"/>
        </w:rPr>
        <w:t xml:space="preserve">trên tần số 9339 Khz, 6973 KHz. </w:t>
      </w:r>
    </w:p>
    <w:p w14:paraId="48EAEB9D" w14:textId="1C2B6D05" w:rsidR="00C76B0D" w:rsidRPr="003336E1" w:rsidRDefault="00656FA3" w:rsidP="0038782C">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6B0D" w:rsidRPr="003336E1">
        <w:rPr>
          <w:rFonts w:ascii="Times New Roman" w:eastAsia="Times New Roman" w:hAnsi="Times New Roman" w:cs="Times New Roman"/>
          <w:sz w:val="28"/>
          <w:szCs w:val="28"/>
        </w:rPr>
        <w:t>* Khi có tin báo áp thấp nhiệt đới, tin bão tại khu vực bị ảnh hưởng, các đài trực canh Biên Phòng trực 24/24 trên sóng canh chung của Bộ Đội Biên Phòng như sau:</w:t>
      </w:r>
    </w:p>
    <w:p w14:paraId="775DC112" w14:textId="5731B25D" w:rsidR="00C76B0D" w:rsidRPr="003336E1" w:rsidRDefault="00C76B0D" w:rsidP="00C76B0D">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Từ 06</w:t>
      </w:r>
      <w:r w:rsidR="00950286" w:rsidRPr="003336E1">
        <w:rPr>
          <w:rFonts w:ascii="Times New Roman" w:eastAsia="Times New Roman" w:hAnsi="Times New Roman" w:cs="Times New Roman"/>
          <w:sz w:val="28"/>
          <w:szCs w:val="28"/>
        </w:rPr>
        <w:t xml:space="preserve"> giờ </w:t>
      </w:r>
      <w:r w:rsidR="0038782C" w:rsidRPr="003336E1">
        <w:rPr>
          <w:rFonts w:ascii="Times New Roman" w:eastAsia="Times New Roman" w:hAnsi="Times New Roman" w:cs="Times New Roman"/>
          <w:sz w:val="28"/>
          <w:szCs w:val="28"/>
        </w:rPr>
        <w:t xml:space="preserve">00 </w:t>
      </w:r>
      <w:r w:rsidRPr="003336E1">
        <w:rPr>
          <w:rFonts w:ascii="Times New Roman" w:eastAsia="Times New Roman" w:hAnsi="Times New Roman" w:cs="Times New Roman"/>
          <w:sz w:val="28"/>
          <w:szCs w:val="28"/>
        </w:rPr>
        <w:t>đến 17 giờ</w:t>
      </w:r>
      <w:r w:rsidR="0038782C">
        <w:rPr>
          <w:rFonts w:ascii="Times New Roman" w:eastAsia="Times New Roman" w:hAnsi="Times New Roman" w:cs="Times New Roman"/>
          <w:sz w:val="28"/>
          <w:szCs w:val="28"/>
        </w:rPr>
        <w:t xml:space="preserve"> </w:t>
      </w:r>
      <w:r w:rsidR="0038782C" w:rsidRPr="003336E1">
        <w:rPr>
          <w:rFonts w:ascii="Times New Roman" w:eastAsia="Times New Roman" w:hAnsi="Times New Roman" w:cs="Times New Roman"/>
          <w:sz w:val="28"/>
          <w:szCs w:val="28"/>
        </w:rPr>
        <w:t>00</w:t>
      </w:r>
      <w:r w:rsidR="00C4342F" w:rsidRPr="003336E1">
        <w:rPr>
          <w:rFonts w:ascii="Times New Roman" w:eastAsia="Times New Roman" w:hAnsi="Times New Roman" w:cs="Times New Roman"/>
          <w:sz w:val="28"/>
          <w:szCs w:val="28"/>
        </w:rPr>
        <w:t>:</w:t>
      </w:r>
      <w:r w:rsidRPr="003336E1">
        <w:rPr>
          <w:rFonts w:ascii="Times New Roman" w:eastAsia="Times New Roman" w:hAnsi="Times New Roman" w:cs="Times New Roman"/>
          <w:sz w:val="28"/>
          <w:szCs w:val="28"/>
        </w:rPr>
        <w:t xml:space="preserve"> trên sóng 9030 Khz.</w:t>
      </w:r>
    </w:p>
    <w:p w14:paraId="3FBE120F" w14:textId="77777777" w:rsidR="0038782C" w:rsidRDefault="00C76B0D" w:rsidP="0038782C">
      <w:pPr>
        <w:spacing w:after="120" w:line="240" w:lineRule="auto"/>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           - Từ 18</w:t>
      </w:r>
      <w:r w:rsidR="00950286" w:rsidRPr="003336E1">
        <w:rPr>
          <w:rFonts w:ascii="Times New Roman" w:eastAsia="Times New Roman" w:hAnsi="Times New Roman" w:cs="Times New Roman"/>
          <w:sz w:val="28"/>
          <w:szCs w:val="28"/>
        </w:rPr>
        <w:t xml:space="preserve"> giờ</w:t>
      </w:r>
      <w:r w:rsidRPr="003336E1">
        <w:rPr>
          <w:rFonts w:ascii="Times New Roman" w:eastAsia="Times New Roman" w:hAnsi="Times New Roman" w:cs="Times New Roman"/>
          <w:sz w:val="28"/>
          <w:szCs w:val="28"/>
        </w:rPr>
        <w:t xml:space="preserve"> </w:t>
      </w:r>
      <w:r w:rsidR="0038782C" w:rsidRPr="003336E1">
        <w:rPr>
          <w:rFonts w:ascii="Times New Roman" w:eastAsia="Times New Roman" w:hAnsi="Times New Roman" w:cs="Times New Roman"/>
          <w:sz w:val="28"/>
          <w:szCs w:val="28"/>
        </w:rPr>
        <w:t xml:space="preserve">00 </w:t>
      </w:r>
      <w:r w:rsidRPr="003336E1">
        <w:rPr>
          <w:rFonts w:ascii="Times New Roman" w:eastAsia="Times New Roman" w:hAnsi="Times New Roman" w:cs="Times New Roman"/>
          <w:sz w:val="28"/>
          <w:szCs w:val="28"/>
        </w:rPr>
        <w:t xml:space="preserve">đến </w:t>
      </w:r>
      <w:r w:rsidR="00950286" w:rsidRPr="003336E1">
        <w:rPr>
          <w:rFonts w:ascii="Times New Roman" w:eastAsia="Times New Roman" w:hAnsi="Times New Roman" w:cs="Times New Roman"/>
          <w:sz w:val="28"/>
          <w:szCs w:val="28"/>
        </w:rPr>
        <w:t>05 giờ 59 phút</w:t>
      </w:r>
      <w:r w:rsidR="00C4342F" w:rsidRPr="003336E1">
        <w:rPr>
          <w:rFonts w:ascii="Times New Roman" w:eastAsia="Times New Roman" w:hAnsi="Times New Roman" w:cs="Times New Roman"/>
          <w:sz w:val="28"/>
          <w:szCs w:val="28"/>
        </w:rPr>
        <w:t>:</w:t>
      </w:r>
      <w:r w:rsidR="0038782C">
        <w:rPr>
          <w:rFonts w:ascii="Times New Roman" w:eastAsia="Times New Roman" w:hAnsi="Times New Roman" w:cs="Times New Roman"/>
          <w:sz w:val="28"/>
          <w:szCs w:val="28"/>
        </w:rPr>
        <w:t xml:space="preserve"> trên sóng 6820 Khz.</w:t>
      </w:r>
    </w:p>
    <w:p w14:paraId="319F3227" w14:textId="79C797AC" w:rsidR="00C76B0D" w:rsidRPr="003336E1" w:rsidRDefault="00C76B0D" w:rsidP="0038782C">
      <w:pPr>
        <w:spacing w:after="120" w:line="240" w:lineRule="auto"/>
        <w:ind w:firstLine="720"/>
        <w:jc w:val="both"/>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b/ </w:t>
      </w:r>
      <w:r w:rsidRPr="003336E1">
        <w:rPr>
          <w:rFonts w:ascii="Times New Roman" w:eastAsia="Times New Roman" w:hAnsi="Times New Roman" w:cs="Times New Roman"/>
          <w:i/>
          <w:iCs/>
          <w:sz w:val="28"/>
          <w:szCs w:val="28"/>
          <w:u w:val="single"/>
        </w:rPr>
        <w:t xml:space="preserve">Các đài thông tin duyên hải khu vực phía </w:t>
      </w:r>
      <w:smartTag w:uri="urn:schemas-microsoft-com:office:smarttags" w:element="country-region">
        <w:smartTag w:uri="urn:schemas-microsoft-com:office:smarttags" w:element="place">
          <w:r w:rsidRPr="003336E1">
            <w:rPr>
              <w:rFonts w:ascii="Times New Roman" w:eastAsia="Times New Roman" w:hAnsi="Times New Roman" w:cs="Times New Roman"/>
              <w:i/>
              <w:iCs/>
              <w:sz w:val="28"/>
              <w:szCs w:val="28"/>
              <w:u w:val="single"/>
            </w:rPr>
            <w:t>Nam</w:t>
          </w:r>
        </w:smartTag>
      </w:smartTag>
      <w:r w:rsidRPr="003336E1">
        <w:rPr>
          <w:rFonts w:ascii="Times New Roman" w:eastAsia="Times New Roman" w:hAnsi="Times New Roman" w:cs="Times New Roman"/>
          <w:i/>
          <w:iCs/>
          <w:sz w:val="28"/>
          <w:szCs w:val="28"/>
          <w:u w:val="single"/>
        </w:rPr>
        <w:t>:</w:t>
      </w:r>
    </w:p>
    <w:p w14:paraId="4353BDF6" w14:textId="55AEC246" w:rsidR="00C76B0D" w:rsidRPr="003336E1" w:rsidRDefault="009F39E7" w:rsidP="00C76B0D">
      <w:pPr>
        <w:numPr>
          <w:ilvl w:val="0"/>
          <w:numId w:val="1"/>
        </w:num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Vũng Tàu </w:t>
      </w:r>
      <w:r w:rsidR="00C76B0D" w:rsidRPr="003336E1">
        <w:rPr>
          <w:rFonts w:ascii="Times New Roman" w:eastAsia="Times New Roman" w:hAnsi="Times New Roman" w:cs="Times New Roman"/>
          <w:sz w:val="28"/>
          <w:szCs w:val="28"/>
        </w:rPr>
        <w:t xml:space="preserve">Radio      </w:t>
      </w:r>
      <w:r>
        <w:rPr>
          <w:rFonts w:ascii="Times New Roman" w:eastAsia="Times New Roman" w:hAnsi="Times New Roman" w:cs="Times New Roman"/>
          <w:sz w:val="28"/>
          <w:szCs w:val="28"/>
        </w:rPr>
        <w:t xml:space="preserve"> : 6230 Khz</w:t>
      </w:r>
      <w:r w:rsidR="00C76B0D" w:rsidRPr="003336E1">
        <w:rPr>
          <w:rFonts w:ascii="Times New Roman" w:eastAsia="Times New Roman" w:hAnsi="Times New Roman" w:cs="Times New Roman"/>
          <w:sz w:val="28"/>
          <w:szCs w:val="28"/>
        </w:rPr>
        <w:t>.</w:t>
      </w:r>
    </w:p>
    <w:p w14:paraId="7EAB5E41" w14:textId="77777777"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Phú Yên Radio         : 7966 Khz.</w:t>
      </w:r>
    </w:p>
    <w:p w14:paraId="0F4BE64B" w14:textId="77777777"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Nha Trang Radio      : 8146 KHz.</w:t>
      </w:r>
    </w:p>
    <w:p w14:paraId="6DCE7654" w14:textId="77777777"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Phan Rang Radio      : 7915 Khz.</w:t>
      </w:r>
    </w:p>
    <w:p w14:paraId="249E5F5E" w14:textId="77777777"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Phan Thiết Radio      : 7987 Khz.</w:t>
      </w:r>
    </w:p>
    <w:p w14:paraId="6ABD4D85" w14:textId="2C5FCB34"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 xml:space="preserve">Hồ Chí Minh Radio </w:t>
      </w:r>
      <w:r w:rsidR="009F39E7">
        <w:rPr>
          <w:rFonts w:ascii="Times New Roman" w:eastAsia="Times New Roman" w:hAnsi="Times New Roman" w:cs="Times New Roman"/>
          <w:sz w:val="28"/>
          <w:szCs w:val="28"/>
        </w:rPr>
        <w:t xml:space="preserve"> </w:t>
      </w:r>
      <w:r w:rsidRPr="003336E1">
        <w:rPr>
          <w:rFonts w:ascii="Times New Roman" w:eastAsia="Times New Roman" w:hAnsi="Times New Roman" w:cs="Times New Roman"/>
          <w:sz w:val="28"/>
          <w:szCs w:val="28"/>
        </w:rPr>
        <w:t>: 12.359 Khz.</w:t>
      </w:r>
    </w:p>
    <w:p w14:paraId="7B53E63E" w14:textId="77777777"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Cần Thơ Radio         : 8170 Khz.</w:t>
      </w:r>
    </w:p>
    <w:p w14:paraId="5CB4CD2F" w14:textId="77777777"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Cà Mau Radio          : 7969 Khz.</w:t>
      </w:r>
    </w:p>
    <w:p w14:paraId="1F307D3C" w14:textId="77777777"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Kiên Giang Radio    : 8158 Khz.</w:t>
      </w:r>
    </w:p>
    <w:p w14:paraId="224135A0" w14:textId="0535C435" w:rsidR="00C76B0D" w:rsidRPr="003336E1" w:rsidRDefault="00C76B0D" w:rsidP="00C76B0D">
      <w:pPr>
        <w:numPr>
          <w:ilvl w:val="0"/>
          <w:numId w:val="1"/>
        </w:numPr>
        <w:spacing w:after="120" w:line="240" w:lineRule="auto"/>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Thông tin dự báo áp thấp, báo b</w:t>
      </w:r>
      <w:r w:rsidR="009F39E7">
        <w:rPr>
          <w:rFonts w:ascii="Times New Roman" w:eastAsia="Times New Roman" w:hAnsi="Times New Roman" w:cs="Times New Roman"/>
          <w:sz w:val="28"/>
          <w:szCs w:val="28"/>
        </w:rPr>
        <w:t>ão</w:t>
      </w:r>
      <w:r w:rsidRPr="003336E1">
        <w:rPr>
          <w:rFonts w:ascii="Times New Roman" w:eastAsia="Times New Roman" w:hAnsi="Times New Roman" w:cs="Times New Roman"/>
          <w:sz w:val="28"/>
          <w:szCs w:val="28"/>
        </w:rPr>
        <w:t>: 7906 Khz.</w:t>
      </w:r>
    </w:p>
    <w:p w14:paraId="3AB2F1E6" w14:textId="747307B1" w:rsidR="00C76B0D" w:rsidRPr="003336E1" w:rsidRDefault="00921D9B" w:rsidP="00C76B0D">
      <w:pPr>
        <w:numPr>
          <w:ilvl w:val="0"/>
          <w:numId w:val="1"/>
        </w:num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Trực canh cấp cứu </w:t>
      </w:r>
      <w:r w:rsidR="009F39E7">
        <w:rPr>
          <w:rFonts w:ascii="Times New Roman" w:eastAsia="Times New Roman" w:hAnsi="Times New Roman" w:cs="Times New Roman"/>
          <w:sz w:val="28"/>
          <w:szCs w:val="28"/>
        </w:rPr>
        <w:t>duyên hải: 7903 Khz</w:t>
      </w:r>
      <w:r w:rsidR="00C76B0D" w:rsidRPr="003336E1">
        <w:rPr>
          <w:rFonts w:ascii="Times New Roman" w:eastAsia="Times New Roman" w:hAnsi="Times New Roman" w:cs="Times New Roman"/>
          <w:sz w:val="28"/>
          <w:szCs w:val="28"/>
        </w:rPr>
        <w:t>.</w:t>
      </w:r>
    </w:p>
    <w:p w14:paraId="7DF6D5EC" w14:textId="684325F9" w:rsidR="00C76B0D" w:rsidRPr="003336E1" w:rsidRDefault="00921D9B" w:rsidP="00C76B0D">
      <w:pPr>
        <w:numPr>
          <w:ilvl w:val="0"/>
          <w:numId w:val="1"/>
        </w:num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Chế độ trực canh </w:t>
      </w:r>
      <w:r w:rsidR="009F39E7">
        <w:rPr>
          <w:rFonts w:ascii="Times New Roman" w:eastAsia="Times New Roman" w:hAnsi="Times New Roman" w:cs="Times New Roman"/>
          <w:sz w:val="28"/>
          <w:szCs w:val="28"/>
        </w:rPr>
        <w:t>24/24 giờ</w:t>
      </w:r>
      <w:r w:rsidR="00C76B0D" w:rsidRPr="003336E1">
        <w:rPr>
          <w:rFonts w:ascii="Times New Roman" w:eastAsia="Times New Roman" w:hAnsi="Times New Roman" w:cs="Times New Roman"/>
          <w:sz w:val="28"/>
          <w:szCs w:val="28"/>
        </w:rPr>
        <w:t>.</w:t>
      </w:r>
    </w:p>
    <w:p w14:paraId="0179C8FB"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p>
    <w:p w14:paraId="381FFD9B"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p>
    <w:p w14:paraId="3E50F48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p>
    <w:p w14:paraId="42C1E6D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p>
    <w:p w14:paraId="23C0988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p>
    <w:p w14:paraId="2EA71F4C"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p>
    <w:p w14:paraId="5C68744F"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p>
    <w:p w14:paraId="2E42E267" w14:textId="77777777" w:rsidR="00CF769E" w:rsidRPr="003336E1" w:rsidRDefault="00CF769E" w:rsidP="00C76B0D">
      <w:pPr>
        <w:tabs>
          <w:tab w:val="left" w:pos="10885"/>
        </w:tabs>
        <w:spacing w:after="0" w:line="240" w:lineRule="auto"/>
        <w:jc w:val="center"/>
        <w:rPr>
          <w:rFonts w:ascii="Times New Roman" w:eastAsia="Times New Roman" w:hAnsi="Times New Roman" w:cs="Times New Roman"/>
          <w:b/>
          <w:bCs/>
          <w:sz w:val="28"/>
          <w:szCs w:val="28"/>
        </w:rPr>
        <w:sectPr w:rsidR="00CF769E" w:rsidRPr="003336E1" w:rsidSect="00C76B0D">
          <w:pgSz w:w="11907" w:h="16840" w:code="9"/>
          <w:pgMar w:top="1134" w:right="1134" w:bottom="1134" w:left="1701" w:header="709" w:footer="709" w:gutter="0"/>
          <w:cols w:space="708"/>
          <w:docGrid w:linePitch="360"/>
        </w:sectPr>
      </w:pPr>
    </w:p>
    <w:p w14:paraId="56F44BE1"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bCs/>
          <w:sz w:val="28"/>
          <w:szCs w:val="28"/>
        </w:rPr>
      </w:pPr>
      <w:r w:rsidRPr="003336E1">
        <w:rPr>
          <w:rFonts w:ascii="Times New Roman" w:eastAsia="Times New Roman" w:hAnsi="Times New Roman" w:cs="Times New Roman"/>
          <w:b/>
          <w:bCs/>
          <w:sz w:val="28"/>
          <w:szCs w:val="28"/>
        </w:rPr>
        <w:lastRenderedPageBreak/>
        <w:t>PHỤ LỤC IV</w:t>
      </w:r>
    </w:p>
    <w:p w14:paraId="750FD4FF" w14:textId="77882C6F"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b/>
          <w:bCs/>
          <w:sz w:val="28"/>
          <w:szCs w:val="28"/>
        </w:rPr>
        <w:t>Lịch phá</w:t>
      </w:r>
      <w:r w:rsidR="00921D9B">
        <w:rPr>
          <w:rFonts w:ascii="Times New Roman" w:eastAsia="Times New Roman" w:hAnsi="Times New Roman" w:cs="Times New Roman"/>
          <w:b/>
          <w:bCs/>
          <w:sz w:val="28"/>
          <w:szCs w:val="28"/>
        </w:rPr>
        <w:t>t các Bản tin Dự báo thời tiết/</w:t>
      </w:r>
      <w:r w:rsidRPr="003336E1">
        <w:rPr>
          <w:rFonts w:ascii="Times New Roman" w:eastAsia="Times New Roman" w:hAnsi="Times New Roman" w:cs="Times New Roman"/>
          <w:b/>
          <w:bCs/>
          <w:sz w:val="28"/>
          <w:szCs w:val="28"/>
        </w:rPr>
        <w:t>Bản tin cứu nạn hàng hải</w:t>
      </w:r>
    </w:p>
    <w:p w14:paraId="7B6B27CE" w14:textId="77777777" w:rsidR="00C76B0D" w:rsidRPr="003336E1" w:rsidRDefault="00C76B0D" w:rsidP="00C76B0D">
      <w:pPr>
        <w:spacing w:after="0" w:line="240" w:lineRule="auto"/>
        <w:jc w:val="center"/>
        <w:rPr>
          <w:rFonts w:ascii="Times New Roman" w:eastAsia="Times New Roman" w:hAnsi="Times New Roman" w:cs="Times New Roman"/>
          <w:i/>
          <w:sz w:val="28"/>
          <w:szCs w:val="28"/>
        </w:rPr>
      </w:pPr>
      <w:r w:rsidRPr="003336E1">
        <w:rPr>
          <w:rFonts w:ascii="Times New Roman" w:eastAsia="Times New Roman" w:hAnsi="Times New Roman" w:cs="Times New Roman"/>
          <w:i/>
          <w:sz w:val="28"/>
          <w:szCs w:val="28"/>
        </w:rPr>
        <w:t xml:space="preserve">(Ban hành kèm theo Quyết định  số     /2021/QĐ-UBND </w:t>
      </w:r>
    </w:p>
    <w:p w14:paraId="58E2FCB3" w14:textId="77777777" w:rsidR="00C76B0D" w:rsidRPr="003336E1" w:rsidRDefault="00C76B0D" w:rsidP="00C76B0D">
      <w:pPr>
        <w:spacing w:after="0" w:line="240" w:lineRule="auto"/>
        <w:jc w:val="center"/>
        <w:rPr>
          <w:rFonts w:ascii="Times New Roman" w:eastAsia="Times New Roman" w:hAnsi="Times New Roman" w:cs="Times New Roman"/>
          <w:i/>
          <w:sz w:val="28"/>
          <w:szCs w:val="28"/>
        </w:rPr>
      </w:pPr>
      <w:r w:rsidRPr="003336E1">
        <w:rPr>
          <w:rFonts w:ascii="Times New Roman" w:eastAsia="Times New Roman" w:hAnsi="Times New Roman" w:cs="Times New Roman"/>
          <w:i/>
          <w:sz w:val="28"/>
          <w:szCs w:val="28"/>
        </w:rPr>
        <w:t xml:space="preserve">ngày    tháng   năm 2021 của Ủy ban nhân dân tỉnh Tiền Giang) </w:t>
      </w:r>
    </w:p>
    <w:p w14:paraId="7E481A13" w14:textId="10D74825" w:rsidR="00C4342F" w:rsidRPr="003336E1" w:rsidRDefault="00C4342F" w:rsidP="00C76B0D">
      <w:pPr>
        <w:spacing w:after="0" w:line="240" w:lineRule="auto"/>
        <w:jc w:val="center"/>
        <w:rPr>
          <w:rFonts w:ascii="Times New Roman" w:eastAsia="Times New Roman" w:hAnsi="Times New Roman" w:cs="Times New Roman"/>
          <w:i/>
          <w:sz w:val="28"/>
          <w:szCs w:val="28"/>
        </w:rPr>
      </w:pPr>
      <w:r w:rsidRPr="003336E1">
        <w:rPr>
          <w:rFonts w:ascii="Times New Roman" w:eastAsia="Times New Roman" w:hAnsi="Times New Roman" w:cs="Times New Roman"/>
          <w:i/>
          <w:noProof/>
          <w:sz w:val="28"/>
          <w:szCs w:val="28"/>
        </w:rPr>
        <mc:AlternateContent>
          <mc:Choice Requires="wps">
            <w:drawing>
              <wp:anchor distT="0" distB="0" distL="114300" distR="114300" simplePos="0" relativeHeight="251669504" behindDoc="0" locked="0" layoutInCell="1" allowOverlap="1" wp14:anchorId="2DF7638C" wp14:editId="1AF59599">
                <wp:simplePos x="0" y="0"/>
                <wp:positionH relativeFrom="column">
                  <wp:posOffset>2338705</wp:posOffset>
                </wp:positionH>
                <wp:positionV relativeFrom="paragraph">
                  <wp:posOffset>125095</wp:posOffset>
                </wp:positionV>
                <wp:extent cx="12096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20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84FB08"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9.85pt" to="279.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" strokecolor="black [3040]"/>
            </w:pict>
          </mc:Fallback>
        </mc:AlternateContent>
      </w:r>
    </w:p>
    <w:p w14:paraId="17054A67" w14:textId="77777777" w:rsidR="00C76B0D" w:rsidRPr="003336E1" w:rsidRDefault="00C76B0D" w:rsidP="00C76B0D">
      <w:pPr>
        <w:tabs>
          <w:tab w:val="left" w:pos="10885"/>
        </w:tabs>
        <w:spacing w:after="0" w:line="240" w:lineRule="auto"/>
        <w:rPr>
          <w:rFonts w:ascii="Times New Roman" w:eastAsia="Times New Roman" w:hAnsi="Times New Roman" w:cs="Times New Roman"/>
          <w:sz w:val="28"/>
          <w:szCs w:val="28"/>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60"/>
        <w:gridCol w:w="1800"/>
        <w:gridCol w:w="2160"/>
        <w:gridCol w:w="3060"/>
      </w:tblGrid>
      <w:tr w:rsidR="003336E1" w:rsidRPr="003336E1" w14:paraId="1DD79A12" w14:textId="77777777" w:rsidTr="00C1643E">
        <w:tc>
          <w:tcPr>
            <w:tcW w:w="1800" w:type="dxa"/>
            <w:shd w:val="clear" w:color="auto" w:fill="auto"/>
            <w:vAlign w:val="center"/>
          </w:tcPr>
          <w:p w14:paraId="4104100F"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Tên Đài</w:t>
            </w:r>
          </w:p>
        </w:tc>
        <w:tc>
          <w:tcPr>
            <w:tcW w:w="1260" w:type="dxa"/>
            <w:shd w:val="clear" w:color="auto" w:fill="auto"/>
            <w:vAlign w:val="center"/>
          </w:tcPr>
          <w:p w14:paraId="53E8E39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Hô hiệu</w:t>
            </w:r>
          </w:p>
        </w:tc>
        <w:tc>
          <w:tcPr>
            <w:tcW w:w="1800" w:type="dxa"/>
            <w:shd w:val="clear" w:color="auto" w:fill="auto"/>
            <w:vAlign w:val="center"/>
          </w:tcPr>
          <w:p w14:paraId="28701763"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Tần số (KHz)</w:t>
            </w:r>
          </w:p>
        </w:tc>
        <w:tc>
          <w:tcPr>
            <w:tcW w:w="2160" w:type="dxa"/>
            <w:shd w:val="clear" w:color="auto" w:fill="auto"/>
            <w:vAlign w:val="center"/>
          </w:tcPr>
          <w:p w14:paraId="6F3DEA4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Thời gian phát</w:t>
            </w:r>
          </w:p>
        </w:tc>
        <w:tc>
          <w:tcPr>
            <w:tcW w:w="3060" w:type="dxa"/>
            <w:shd w:val="clear" w:color="auto" w:fill="auto"/>
            <w:vAlign w:val="center"/>
          </w:tcPr>
          <w:p w14:paraId="3551CAA3"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b/>
                <w:sz w:val="28"/>
                <w:szCs w:val="28"/>
              </w:rPr>
            </w:pPr>
            <w:r w:rsidRPr="003336E1">
              <w:rPr>
                <w:rFonts w:ascii="Times New Roman" w:eastAsia="Times New Roman" w:hAnsi="Times New Roman" w:cs="Times New Roman"/>
                <w:b/>
                <w:sz w:val="28"/>
                <w:szCs w:val="28"/>
              </w:rPr>
              <w:t>Nội dung thông tin</w:t>
            </w:r>
          </w:p>
        </w:tc>
      </w:tr>
      <w:tr w:rsidR="003336E1" w:rsidRPr="003336E1" w14:paraId="012E1C4F" w14:textId="77777777" w:rsidTr="00C1643E">
        <w:trPr>
          <w:trHeight w:val="397"/>
        </w:trPr>
        <w:tc>
          <w:tcPr>
            <w:tcW w:w="1800" w:type="dxa"/>
            <w:vMerge w:val="restart"/>
            <w:shd w:val="clear" w:color="auto" w:fill="auto"/>
            <w:vAlign w:val="center"/>
          </w:tcPr>
          <w:p w14:paraId="733E699F"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Hải Phòng Radio</w:t>
            </w:r>
          </w:p>
        </w:tc>
        <w:tc>
          <w:tcPr>
            <w:tcW w:w="1260" w:type="dxa"/>
            <w:vMerge w:val="restart"/>
            <w:shd w:val="clear" w:color="auto" w:fill="auto"/>
            <w:vAlign w:val="center"/>
          </w:tcPr>
          <w:p w14:paraId="3C66E4BC"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XVG</w:t>
            </w:r>
          </w:p>
        </w:tc>
        <w:tc>
          <w:tcPr>
            <w:tcW w:w="1800" w:type="dxa"/>
            <w:vMerge w:val="restart"/>
            <w:shd w:val="clear" w:color="auto" w:fill="auto"/>
            <w:vAlign w:val="center"/>
          </w:tcPr>
          <w:p w14:paraId="5261D065"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8294</w:t>
            </w:r>
          </w:p>
          <w:p w14:paraId="0D849334"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320FE392"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07g10; 19g10</w:t>
            </w:r>
          </w:p>
        </w:tc>
        <w:tc>
          <w:tcPr>
            <w:tcW w:w="3060" w:type="dxa"/>
            <w:shd w:val="clear" w:color="auto" w:fill="auto"/>
            <w:vAlign w:val="center"/>
          </w:tcPr>
          <w:p w14:paraId="269A1BED"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3336E1" w:rsidRPr="003336E1" w14:paraId="116C2250" w14:textId="77777777" w:rsidTr="00C1643E">
        <w:tc>
          <w:tcPr>
            <w:tcW w:w="1800" w:type="dxa"/>
            <w:vMerge/>
            <w:shd w:val="clear" w:color="auto" w:fill="auto"/>
            <w:vAlign w:val="center"/>
          </w:tcPr>
          <w:p w14:paraId="6100A191"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70433195"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5CD21ABC"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03589703"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78A5F31A"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Dự báo thời tiết biển</w:t>
            </w:r>
          </w:p>
        </w:tc>
      </w:tr>
      <w:tr w:rsidR="003336E1" w:rsidRPr="003336E1" w14:paraId="1B683BD0" w14:textId="77777777" w:rsidTr="00C1643E">
        <w:tc>
          <w:tcPr>
            <w:tcW w:w="1800" w:type="dxa"/>
            <w:vMerge w:val="restart"/>
            <w:shd w:val="clear" w:color="auto" w:fill="auto"/>
            <w:vAlign w:val="center"/>
          </w:tcPr>
          <w:p w14:paraId="7C6CFFE5"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Cửa Ông Radio</w:t>
            </w:r>
          </w:p>
        </w:tc>
        <w:tc>
          <w:tcPr>
            <w:tcW w:w="1260" w:type="dxa"/>
            <w:vMerge w:val="restart"/>
            <w:shd w:val="clear" w:color="auto" w:fill="auto"/>
            <w:vAlign w:val="center"/>
          </w:tcPr>
          <w:p w14:paraId="7CA1F42A"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XVG</w:t>
            </w:r>
          </w:p>
        </w:tc>
        <w:tc>
          <w:tcPr>
            <w:tcW w:w="1800" w:type="dxa"/>
            <w:vMerge w:val="restart"/>
            <w:shd w:val="clear" w:color="auto" w:fill="auto"/>
            <w:vAlign w:val="center"/>
          </w:tcPr>
          <w:p w14:paraId="6C20F8C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47F3C394"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08g20; 20g20</w:t>
            </w:r>
          </w:p>
        </w:tc>
        <w:tc>
          <w:tcPr>
            <w:tcW w:w="3060" w:type="dxa"/>
            <w:shd w:val="clear" w:color="auto" w:fill="auto"/>
            <w:vAlign w:val="center"/>
          </w:tcPr>
          <w:p w14:paraId="6DA2D8E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3336E1" w:rsidRPr="003336E1" w14:paraId="71E9DEAA" w14:textId="77777777" w:rsidTr="00C1643E">
        <w:tc>
          <w:tcPr>
            <w:tcW w:w="1800" w:type="dxa"/>
            <w:vMerge/>
            <w:shd w:val="clear" w:color="auto" w:fill="auto"/>
            <w:vAlign w:val="center"/>
          </w:tcPr>
          <w:p w14:paraId="08CB5409"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7B639CF5"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37894BFB"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2934A21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633B384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Dự báo thời tiết biển</w:t>
            </w:r>
          </w:p>
        </w:tc>
      </w:tr>
      <w:tr w:rsidR="003336E1" w:rsidRPr="003336E1" w14:paraId="109736B7" w14:textId="77777777" w:rsidTr="00C1643E">
        <w:tc>
          <w:tcPr>
            <w:tcW w:w="1800" w:type="dxa"/>
            <w:vMerge w:val="restart"/>
            <w:shd w:val="clear" w:color="auto" w:fill="auto"/>
            <w:vAlign w:val="center"/>
          </w:tcPr>
          <w:p w14:paraId="341023C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Bến Thủy Radio</w:t>
            </w:r>
          </w:p>
        </w:tc>
        <w:tc>
          <w:tcPr>
            <w:tcW w:w="1260" w:type="dxa"/>
            <w:vMerge w:val="restart"/>
            <w:shd w:val="clear" w:color="auto" w:fill="auto"/>
            <w:vAlign w:val="center"/>
          </w:tcPr>
          <w:p w14:paraId="6A398B97"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XVB</w:t>
            </w:r>
          </w:p>
        </w:tc>
        <w:tc>
          <w:tcPr>
            <w:tcW w:w="1800" w:type="dxa"/>
            <w:vMerge w:val="restart"/>
            <w:shd w:val="clear" w:color="auto" w:fill="auto"/>
            <w:vAlign w:val="center"/>
          </w:tcPr>
          <w:p w14:paraId="3CAD1B3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57F8D987"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07g30; 19g30</w:t>
            </w:r>
          </w:p>
        </w:tc>
        <w:tc>
          <w:tcPr>
            <w:tcW w:w="3060" w:type="dxa"/>
            <w:shd w:val="clear" w:color="auto" w:fill="auto"/>
            <w:vAlign w:val="center"/>
          </w:tcPr>
          <w:p w14:paraId="00BDE8C3"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3336E1" w:rsidRPr="003336E1" w14:paraId="0413E74C" w14:textId="77777777" w:rsidTr="00C1643E">
        <w:tc>
          <w:tcPr>
            <w:tcW w:w="1800" w:type="dxa"/>
            <w:vMerge/>
            <w:shd w:val="clear" w:color="auto" w:fill="auto"/>
            <w:vAlign w:val="center"/>
          </w:tcPr>
          <w:p w14:paraId="141AD4F7"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6468B579"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2006CBD2"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3FC605D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2AD9E431"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Dự báo thời tiết biển</w:t>
            </w:r>
          </w:p>
        </w:tc>
      </w:tr>
      <w:tr w:rsidR="003336E1" w:rsidRPr="003336E1" w14:paraId="33888DE0" w14:textId="77777777" w:rsidTr="00C1643E">
        <w:tc>
          <w:tcPr>
            <w:tcW w:w="1800" w:type="dxa"/>
            <w:vMerge w:val="restart"/>
            <w:shd w:val="clear" w:color="auto" w:fill="auto"/>
            <w:vAlign w:val="center"/>
          </w:tcPr>
          <w:p w14:paraId="0A9D0AA1" w14:textId="07EA94A3" w:rsidR="00C76B0D" w:rsidRPr="003336E1" w:rsidRDefault="00C76B0D" w:rsidP="00CA6252">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Đà N</w:t>
            </w:r>
            <w:r w:rsidR="00CA6252">
              <w:rPr>
                <w:rFonts w:ascii="Times New Roman" w:eastAsia="Times New Roman" w:hAnsi="Times New Roman" w:cs="Times New Roman"/>
                <w:sz w:val="28"/>
                <w:szCs w:val="28"/>
              </w:rPr>
              <w:t>ẵ</w:t>
            </w:r>
            <w:r w:rsidRPr="003336E1">
              <w:rPr>
                <w:rFonts w:ascii="Times New Roman" w:eastAsia="Times New Roman" w:hAnsi="Times New Roman" w:cs="Times New Roman"/>
                <w:sz w:val="28"/>
                <w:szCs w:val="28"/>
              </w:rPr>
              <w:t>ng Radio</w:t>
            </w:r>
          </w:p>
        </w:tc>
        <w:tc>
          <w:tcPr>
            <w:tcW w:w="1260" w:type="dxa"/>
            <w:vMerge w:val="restart"/>
            <w:shd w:val="clear" w:color="auto" w:fill="auto"/>
            <w:vAlign w:val="center"/>
          </w:tcPr>
          <w:p w14:paraId="45AD88EC"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XVT</w:t>
            </w:r>
          </w:p>
        </w:tc>
        <w:tc>
          <w:tcPr>
            <w:tcW w:w="1800" w:type="dxa"/>
            <w:vMerge w:val="restart"/>
            <w:shd w:val="clear" w:color="auto" w:fill="auto"/>
            <w:vAlign w:val="center"/>
          </w:tcPr>
          <w:p w14:paraId="2D6A95AF"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8294</w:t>
            </w:r>
          </w:p>
          <w:p w14:paraId="6CFD2D25"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47B9C4B9"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07g40; 19g40</w:t>
            </w:r>
          </w:p>
        </w:tc>
        <w:tc>
          <w:tcPr>
            <w:tcW w:w="3060" w:type="dxa"/>
            <w:shd w:val="clear" w:color="auto" w:fill="auto"/>
            <w:vAlign w:val="center"/>
          </w:tcPr>
          <w:p w14:paraId="3CBCD6C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3336E1" w:rsidRPr="003336E1" w14:paraId="1BB50F52" w14:textId="77777777" w:rsidTr="00C1643E">
        <w:tc>
          <w:tcPr>
            <w:tcW w:w="1800" w:type="dxa"/>
            <w:vMerge/>
            <w:shd w:val="clear" w:color="auto" w:fill="auto"/>
            <w:vAlign w:val="center"/>
          </w:tcPr>
          <w:p w14:paraId="18B78E56"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54DC496A"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21F94EFC"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7457ED77"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6C3DD8DA"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Dự báo thời tiết biển</w:t>
            </w:r>
          </w:p>
        </w:tc>
      </w:tr>
      <w:tr w:rsidR="003336E1" w:rsidRPr="003336E1" w14:paraId="27F176B8" w14:textId="77777777" w:rsidTr="00C1643E">
        <w:tc>
          <w:tcPr>
            <w:tcW w:w="1800" w:type="dxa"/>
            <w:vMerge w:val="restart"/>
            <w:shd w:val="clear" w:color="auto" w:fill="auto"/>
            <w:vAlign w:val="center"/>
          </w:tcPr>
          <w:p w14:paraId="0C197477"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Quy Nhơn Radio</w:t>
            </w:r>
          </w:p>
        </w:tc>
        <w:tc>
          <w:tcPr>
            <w:tcW w:w="1260" w:type="dxa"/>
            <w:vMerge w:val="restart"/>
            <w:shd w:val="clear" w:color="auto" w:fill="auto"/>
            <w:vAlign w:val="center"/>
          </w:tcPr>
          <w:p w14:paraId="4795AB22"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XVI</w:t>
            </w:r>
          </w:p>
        </w:tc>
        <w:tc>
          <w:tcPr>
            <w:tcW w:w="1800" w:type="dxa"/>
            <w:vMerge w:val="restart"/>
            <w:shd w:val="clear" w:color="auto" w:fill="auto"/>
            <w:vAlign w:val="center"/>
          </w:tcPr>
          <w:p w14:paraId="53D31024"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631F184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08g30; 20g30</w:t>
            </w:r>
          </w:p>
        </w:tc>
        <w:tc>
          <w:tcPr>
            <w:tcW w:w="3060" w:type="dxa"/>
            <w:shd w:val="clear" w:color="auto" w:fill="auto"/>
            <w:vAlign w:val="center"/>
          </w:tcPr>
          <w:p w14:paraId="3AF36EE1"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3336E1" w:rsidRPr="003336E1" w14:paraId="0338A2F3" w14:textId="77777777" w:rsidTr="00C1643E">
        <w:tc>
          <w:tcPr>
            <w:tcW w:w="1800" w:type="dxa"/>
            <w:vMerge/>
            <w:shd w:val="clear" w:color="auto" w:fill="auto"/>
            <w:vAlign w:val="center"/>
          </w:tcPr>
          <w:p w14:paraId="7564478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231932AE"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18BA03DF"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33334081"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503E5B12"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Dự báo thời tiết biển</w:t>
            </w:r>
          </w:p>
        </w:tc>
      </w:tr>
      <w:tr w:rsidR="003336E1" w:rsidRPr="003336E1" w14:paraId="03B20292" w14:textId="77777777" w:rsidTr="00C1643E">
        <w:tc>
          <w:tcPr>
            <w:tcW w:w="1800" w:type="dxa"/>
            <w:vMerge w:val="restart"/>
            <w:shd w:val="clear" w:color="auto" w:fill="auto"/>
            <w:vAlign w:val="center"/>
          </w:tcPr>
          <w:p w14:paraId="2ECFFCD9"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Nha Trang Radio</w:t>
            </w:r>
          </w:p>
        </w:tc>
        <w:tc>
          <w:tcPr>
            <w:tcW w:w="1260" w:type="dxa"/>
            <w:vMerge w:val="restart"/>
            <w:shd w:val="clear" w:color="auto" w:fill="auto"/>
            <w:vAlign w:val="center"/>
          </w:tcPr>
          <w:p w14:paraId="7C23EFFD"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XVN</w:t>
            </w:r>
          </w:p>
        </w:tc>
        <w:tc>
          <w:tcPr>
            <w:tcW w:w="1800" w:type="dxa"/>
            <w:vMerge w:val="restart"/>
            <w:shd w:val="clear" w:color="auto" w:fill="auto"/>
            <w:vAlign w:val="center"/>
          </w:tcPr>
          <w:p w14:paraId="09BAC7FB"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5D96A074"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07g50; 19g50</w:t>
            </w:r>
          </w:p>
        </w:tc>
        <w:tc>
          <w:tcPr>
            <w:tcW w:w="3060" w:type="dxa"/>
            <w:shd w:val="clear" w:color="auto" w:fill="auto"/>
            <w:vAlign w:val="center"/>
          </w:tcPr>
          <w:p w14:paraId="76966BC9"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3336E1" w:rsidRPr="003336E1" w14:paraId="5179F7AD" w14:textId="77777777" w:rsidTr="00C1643E">
        <w:tc>
          <w:tcPr>
            <w:tcW w:w="1800" w:type="dxa"/>
            <w:vMerge/>
            <w:shd w:val="clear" w:color="auto" w:fill="auto"/>
            <w:vAlign w:val="center"/>
          </w:tcPr>
          <w:p w14:paraId="5F195AF4"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6AC31A2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59CF505D"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014AE5D7"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31602BB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Dự báo thời tiết biển</w:t>
            </w:r>
          </w:p>
        </w:tc>
      </w:tr>
      <w:tr w:rsidR="003336E1" w:rsidRPr="003336E1" w14:paraId="5E247CFE" w14:textId="77777777" w:rsidTr="00C1643E">
        <w:tc>
          <w:tcPr>
            <w:tcW w:w="1800" w:type="dxa"/>
            <w:vMerge w:val="restart"/>
            <w:shd w:val="clear" w:color="auto" w:fill="auto"/>
            <w:vAlign w:val="center"/>
          </w:tcPr>
          <w:p w14:paraId="4F1F9847"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Vũng Tàu Radio</w:t>
            </w:r>
          </w:p>
        </w:tc>
        <w:tc>
          <w:tcPr>
            <w:tcW w:w="1260" w:type="dxa"/>
            <w:vMerge w:val="restart"/>
            <w:shd w:val="clear" w:color="auto" w:fill="auto"/>
            <w:vAlign w:val="center"/>
          </w:tcPr>
          <w:p w14:paraId="0A21B7A9"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XVR</w:t>
            </w:r>
          </w:p>
        </w:tc>
        <w:tc>
          <w:tcPr>
            <w:tcW w:w="1800" w:type="dxa"/>
            <w:vMerge w:val="restart"/>
            <w:shd w:val="clear" w:color="auto" w:fill="auto"/>
            <w:vAlign w:val="center"/>
          </w:tcPr>
          <w:p w14:paraId="4A8F760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7CAFEE1D"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07g20; 19g20</w:t>
            </w:r>
          </w:p>
        </w:tc>
        <w:tc>
          <w:tcPr>
            <w:tcW w:w="3060" w:type="dxa"/>
            <w:shd w:val="clear" w:color="auto" w:fill="auto"/>
            <w:vAlign w:val="center"/>
          </w:tcPr>
          <w:p w14:paraId="044ECD3E"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3336E1" w:rsidRPr="003336E1" w14:paraId="478EB39A" w14:textId="77777777" w:rsidTr="00C1643E">
        <w:tc>
          <w:tcPr>
            <w:tcW w:w="1800" w:type="dxa"/>
            <w:vMerge/>
            <w:shd w:val="clear" w:color="auto" w:fill="auto"/>
            <w:vAlign w:val="center"/>
          </w:tcPr>
          <w:p w14:paraId="38DC0254"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6B52132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46B49ED2"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1A3DC338"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4E770885"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Dự báo thời tiết biển</w:t>
            </w:r>
          </w:p>
        </w:tc>
      </w:tr>
      <w:tr w:rsidR="003336E1" w:rsidRPr="003336E1" w14:paraId="39D20B27" w14:textId="77777777" w:rsidTr="00C1643E">
        <w:tc>
          <w:tcPr>
            <w:tcW w:w="1800" w:type="dxa"/>
            <w:vMerge w:val="restart"/>
            <w:shd w:val="clear" w:color="auto" w:fill="auto"/>
            <w:vAlign w:val="center"/>
          </w:tcPr>
          <w:p w14:paraId="488CFA41"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Hồ Chí Minh Radio</w:t>
            </w:r>
          </w:p>
        </w:tc>
        <w:tc>
          <w:tcPr>
            <w:tcW w:w="1260" w:type="dxa"/>
            <w:vMerge w:val="restart"/>
            <w:shd w:val="clear" w:color="auto" w:fill="auto"/>
            <w:vAlign w:val="center"/>
          </w:tcPr>
          <w:p w14:paraId="63696B40"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XVS</w:t>
            </w:r>
          </w:p>
        </w:tc>
        <w:tc>
          <w:tcPr>
            <w:tcW w:w="1800" w:type="dxa"/>
            <w:vMerge w:val="restart"/>
            <w:shd w:val="clear" w:color="auto" w:fill="auto"/>
            <w:vAlign w:val="center"/>
          </w:tcPr>
          <w:p w14:paraId="5E4455B5"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8294</w:t>
            </w:r>
          </w:p>
          <w:p w14:paraId="7E98EA53"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7906</w:t>
            </w:r>
          </w:p>
        </w:tc>
        <w:tc>
          <w:tcPr>
            <w:tcW w:w="2160" w:type="dxa"/>
            <w:vMerge w:val="restart"/>
            <w:shd w:val="clear" w:color="auto" w:fill="auto"/>
            <w:vAlign w:val="center"/>
          </w:tcPr>
          <w:p w14:paraId="4B626FBB"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08g10; 20g10</w:t>
            </w:r>
          </w:p>
        </w:tc>
        <w:tc>
          <w:tcPr>
            <w:tcW w:w="3060" w:type="dxa"/>
            <w:shd w:val="clear" w:color="auto" w:fill="auto"/>
            <w:vAlign w:val="center"/>
          </w:tcPr>
          <w:p w14:paraId="1A654342" w14:textId="77777777" w:rsidR="00C76B0D" w:rsidRPr="003336E1"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3336E1">
              <w:rPr>
                <w:rFonts w:ascii="Times New Roman" w:eastAsia="Times New Roman" w:hAnsi="Times New Roman" w:cs="Times New Roman"/>
                <w:sz w:val="28"/>
                <w:szCs w:val="28"/>
              </w:rPr>
              <w:t>Bão và áp thấp nhiệt đới</w:t>
            </w:r>
          </w:p>
        </w:tc>
      </w:tr>
      <w:tr w:rsidR="00C76B0D" w:rsidRPr="00C76B0D" w14:paraId="59610CBB" w14:textId="77777777" w:rsidTr="00C1643E">
        <w:tc>
          <w:tcPr>
            <w:tcW w:w="1800" w:type="dxa"/>
            <w:vMerge/>
            <w:shd w:val="clear" w:color="auto" w:fill="auto"/>
            <w:vAlign w:val="center"/>
          </w:tcPr>
          <w:p w14:paraId="4A029848" w14:textId="77777777" w:rsidR="00C76B0D" w:rsidRPr="00C76B0D"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260" w:type="dxa"/>
            <w:vMerge/>
            <w:shd w:val="clear" w:color="auto" w:fill="auto"/>
            <w:vAlign w:val="center"/>
          </w:tcPr>
          <w:p w14:paraId="6098D613" w14:textId="77777777" w:rsidR="00C76B0D" w:rsidRPr="00C76B0D"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1800" w:type="dxa"/>
            <w:vMerge/>
            <w:shd w:val="clear" w:color="auto" w:fill="auto"/>
            <w:vAlign w:val="center"/>
          </w:tcPr>
          <w:p w14:paraId="62598186" w14:textId="77777777" w:rsidR="00C76B0D" w:rsidRPr="00C76B0D"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2160" w:type="dxa"/>
            <w:vMerge/>
            <w:shd w:val="clear" w:color="auto" w:fill="auto"/>
            <w:vAlign w:val="center"/>
          </w:tcPr>
          <w:p w14:paraId="1ECADDBB" w14:textId="77777777" w:rsidR="00C76B0D" w:rsidRPr="00C76B0D" w:rsidRDefault="00C76B0D" w:rsidP="00C76B0D">
            <w:pPr>
              <w:tabs>
                <w:tab w:val="left" w:pos="10885"/>
              </w:tabs>
              <w:spacing w:after="0" w:line="240" w:lineRule="auto"/>
              <w:jc w:val="center"/>
              <w:rPr>
                <w:rFonts w:ascii="Times New Roman" w:eastAsia="Times New Roman" w:hAnsi="Times New Roman" w:cs="Times New Roman"/>
                <w:sz w:val="28"/>
                <w:szCs w:val="28"/>
              </w:rPr>
            </w:pPr>
          </w:p>
        </w:tc>
        <w:tc>
          <w:tcPr>
            <w:tcW w:w="3060" w:type="dxa"/>
            <w:shd w:val="clear" w:color="auto" w:fill="auto"/>
            <w:vAlign w:val="center"/>
          </w:tcPr>
          <w:p w14:paraId="67A8FF8F" w14:textId="77777777" w:rsidR="00C76B0D" w:rsidRPr="00C76B0D" w:rsidRDefault="00C76B0D" w:rsidP="00C76B0D">
            <w:pPr>
              <w:tabs>
                <w:tab w:val="left" w:pos="10885"/>
              </w:tabs>
              <w:spacing w:after="0" w:line="240" w:lineRule="auto"/>
              <w:jc w:val="center"/>
              <w:rPr>
                <w:rFonts w:ascii="Times New Roman" w:eastAsia="Times New Roman" w:hAnsi="Times New Roman" w:cs="Times New Roman"/>
                <w:sz w:val="28"/>
                <w:szCs w:val="28"/>
              </w:rPr>
            </w:pPr>
            <w:r w:rsidRPr="00C76B0D">
              <w:rPr>
                <w:rFonts w:ascii="Times New Roman" w:eastAsia="Times New Roman" w:hAnsi="Times New Roman" w:cs="Times New Roman"/>
                <w:sz w:val="28"/>
                <w:szCs w:val="28"/>
              </w:rPr>
              <w:t>Dự báo thời tiết biển</w:t>
            </w:r>
          </w:p>
        </w:tc>
      </w:tr>
    </w:tbl>
    <w:p w14:paraId="7B323E77" w14:textId="77777777" w:rsidR="00C76B0D" w:rsidRPr="00C76B0D" w:rsidRDefault="00C76B0D" w:rsidP="00C76B0D">
      <w:pPr>
        <w:spacing w:after="120" w:line="240" w:lineRule="auto"/>
        <w:ind w:firstLine="539"/>
        <w:jc w:val="both"/>
        <w:rPr>
          <w:rFonts w:ascii="Times New Roman" w:eastAsia="Times New Roman" w:hAnsi="Times New Roman" w:cs="Times New Roman"/>
          <w:b/>
          <w:i/>
          <w:sz w:val="28"/>
          <w:szCs w:val="28"/>
          <w:u w:val="single"/>
          <w:lang w:val="en-GB"/>
        </w:rPr>
      </w:pPr>
    </w:p>
    <w:p w14:paraId="519367F2" w14:textId="77777777" w:rsidR="00C76B0D" w:rsidRPr="00C76B0D" w:rsidRDefault="00C76B0D" w:rsidP="00C76B0D">
      <w:pPr>
        <w:spacing w:after="0" w:line="240" w:lineRule="auto"/>
        <w:jc w:val="center"/>
        <w:rPr>
          <w:rFonts w:ascii="Times New Roman" w:eastAsia="Times New Roman" w:hAnsi="Times New Roman" w:cs="Times New Roman"/>
          <w:b/>
          <w:color w:val="FF0000"/>
          <w:sz w:val="28"/>
          <w:szCs w:val="28"/>
        </w:rPr>
      </w:pPr>
    </w:p>
    <w:p w14:paraId="1F078D8D"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7FCE1D81"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214EE26A"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6A50BC6B"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365952C0"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1BC86F96"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736D8D2E"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4CCE06AF"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16E353D9"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2A14715E"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6D4DEC33" w14:textId="77777777" w:rsidR="00F12642" w:rsidRPr="00823069" w:rsidRDefault="00F12642" w:rsidP="00F12642">
      <w:pPr>
        <w:spacing w:after="0" w:line="240" w:lineRule="auto"/>
        <w:jc w:val="center"/>
        <w:rPr>
          <w:rFonts w:ascii="Times New Roman" w:eastAsia="Times New Roman" w:hAnsi="Times New Roman" w:cs="Times New Roman"/>
          <w:b/>
          <w:bCs/>
          <w:color w:val="FF0000"/>
          <w:sz w:val="28"/>
          <w:szCs w:val="28"/>
          <w:lang w:val="pt-BR"/>
        </w:rPr>
      </w:pPr>
    </w:p>
    <w:p w14:paraId="616B648D" w14:textId="77777777" w:rsidR="00F12642" w:rsidRPr="00F12642" w:rsidRDefault="00F12642" w:rsidP="00F12642">
      <w:pPr>
        <w:spacing w:after="120" w:line="240" w:lineRule="auto"/>
        <w:ind w:firstLine="539"/>
        <w:jc w:val="both"/>
        <w:rPr>
          <w:rFonts w:ascii="Times New Roman" w:eastAsia="Times New Roman" w:hAnsi="Times New Roman" w:cs="Times New Roman"/>
          <w:i/>
          <w:sz w:val="28"/>
          <w:szCs w:val="28"/>
          <w:u w:val="single"/>
          <w:lang w:val="en-GB"/>
        </w:rPr>
      </w:pPr>
    </w:p>
    <w:p w14:paraId="6FFD5128" w14:textId="77777777" w:rsidR="00933167" w:rsidRPr="009D6364" w:rsidRDefault="00933167" w:rsidP="002C094D">
      <w:pPr>
        <w:shd w:val="clear" w:color="auto" w:fill="FFFFFF"/>
        <w:spacing w:before="120" w:after="0" w:line="240" w:lineRule="auto"/>
        <w:ind w:firstLine="709"/>
        <w:jc w:val="center"/>
        <w:rPr>
          <w:rFonts w:ascii="Times New Roman" w:hAnsi="Times New Roman" w:cs="Times New Roman"/>
          <w:color w:val="000000" w:themeColor="text1"/>
        </w:rPr>
      </w:pPr>
    </w:p>
    <w:sectPr w:rsidR="00933167" w:rsidRPr="009D6364" w:rsidSect="00C76B0D">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F6765" w14:textId="77777777" w:rsidR="00E34A73" w:rsidRDefault="00E34A73">
      <w:pPr>
        <w:spacing w:after="0" w:line="240" w:lineRule="auto"/>
      </w:pPr>
      <w:r>
        <w:separator/>
      </w:r>
    </w:p>
  </w:endnote>
  <w:endnote w:type="continuationSeparator" w:id="0">
    <w:p w14:paraId="7D3BCCA2" w14:textId="77777777" w:rsidR="00E34A73" w:rsidRDefault="00E3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9F316" w14:textId="77777777" w:rsidR="00684A23" w:rsidRDefault="00684A23" w:rsidP="00C16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F82A3" w14:textId="77777777" w:rsidR="00684A23" w:rsidRDefault="00684A23" w:rsidP="00C16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C28C" w14:textId="77777777" w:rsidR="00684A23" w:rsidRDefault="00684A23" w:rsidP="00C1643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9DC5B" w14:textId="77777777" w:rsidR="00E34A73" w:rsidRDefault="00E34A73">
      <w:pPr>
        <w:spacing w:after="0" w:line="240" w:lineRule="auto"/>
      </w:pPr>
      <w:r>
        <w:separator/>
      </w:r>
    </w:p>
  </w:footnote>
  <w:footnote w:type="continuationSeparator" w:id="0">
    <w:p w14:paraId="1A7D9D2F" w14:textId="77777777" w:rsidR="00E34A73" w:rsidRDefault="00E3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277601"/>
      <w:docPartObj>
        <w:docPartGallery w:val="Page Numbers (Top of Page)"/>
        <w:docPartUnique/>
      </w:docPartObj>
    </w:sdtPr>
    <w:sdtEndPr>
      <w:rPr>
        <w:rFonts w:ascii="Times New Roman" w:hAnsi="Times New Roman" w:cs="Times New Roman"/>
        <w:noProof/>
      </w:rPr>
    </w:sdtEndPr>
    <w:sdtContent>
      <w:p w14:paraId="612565E9" w14:textId="77777777" w:rsidR="00684A23" w:rsidRDefault="00684A23">
        <w:pPr>
          <w:pStyle w:val="Header"/>
          <w:jc w:val="center"/>
        </w:pPr>
        <w:r w:rsidRPr="00EB7EE6">
          <w:rPr>
            <w:rFonts w:ascii="Times New Roman" w:hAnsi="Times New Roman" w:cs="Times New Roman"/>
            <w:sz w:val="28"/>
          </w:rPr>
          <w:fldChar w:fldCharType="begin"/>
        </w:r>
        <w:r w:rsidRPr="00EB7EE6">
          <w:rPr>
            <w:rFonts w:ascii="Times New Roman" w:hAnsi="Times New Roman" w:cs="Times New Roman"/>
            <w:sz w:val="28"/>
          </w:rPr>
          <w:instrText xml:space="preserve"> PAGE   \* MERGEFORMAT </w:instrText>
        </w:r>
        <w:r w:rsidRPr="00EB7EE6">
          <w:rPr>
            <w:rFonts w:ascii="Times New Roman" w:hAnsi="Times New Roman" w:cs="Times New Roman"/>
            <w:sz w:val="28"/>
          </w:rPr>
          <w:fldChar w:fldCharType="separate"/>
        </w:r>
        <w:r w:rsidR="00B64B05">
          <w:rPr>
            <w:rFonts w:ascii="Times New Roman" w:hAnsi="Times New Roman" w:cs="Times New Roman"/>
            <w:noProof/>
            <w:sz w:val="28"/>
          </w:rPr>
          <w:t>13</w:t>
        </w:r>
        <w:r w:rsidRPr="00EB7EE6">
          <w:rPr>
            <w:rFonts w:ascii="Times New Roman" w:hAnsi="Times New Roman" w:cs="Times New Roman"/>
            <w:noProof/>
            <w:sz w:val="28"/>
          </w:rPr>
          <w:fldChar w:fldCharType="end"/>
        </w:r>
      </w:p>
    </w:sdtContent>
  </w:sdt>
  <w:p w14:paraId="72C38B82" w14:textId="77777777" w:rsidR="00684A23" w:rsidRDefault="00684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29CB"/>
    <w:multiLevelType w:val="hybridMultilevel"/>
    <w:tmpl w:val="34E0C4D4"/>
    <w:lvl w:ilvl="0" w:tplc="4106DD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DA11B37"/>
    <w:multiLevelType w:val="hybridMultilevel"/>
    <w:tmpl w:val="AB1011D0"/>
    <w:lvl w:ilvl="0" w:tplc="C950921E">
      <w:start w:val="1"/>
      <w:numFmt w:val="bullet"/>
      <w:lvlText w:val=""/>
      <w:lvlJc w:val="left"/>
      <w:pPr>
        <w:tabs>
          <w:tab w:val="num" w:pos="720"/>
        </w:tabs>
        <w:ind w:left="720" w:hanging="360"/>
      </w:pPr>
      <w:rPr>
        <w:rFonts w:ascii="Wingdings" w:hAnsi="Wingdings" w:hint="default"/>
      </w:rPr>
    </w:lvl>
    <w:lvl w:ilvl="1" w:tplc="FBCAF7FA" w:tentative="1">
      <w:start w:val="1"/>
      <w:numFmt w:val="bullet"/>
      <w:lvlText w:val=""/>
      <w:lvlJc w:val="left"/>
      <w:pPr>
        <w:tabs>
          <w:tab w:val="num" w:pos="1440"/>
        </w:tabs>
        <w:ind w:left="1440" w:hanging="360"/>
      </w:pPr>
      <w:rPr>
        <w:rFonts w:ascii="Wingdings" w:hAnsi="Wingdings" w:hint="default"/>
      </w:rPr>
    </w:lvl>
    <w:lvl w:ilvl="2" w:tplc="F9ACFC98" w:tentative="1">
      <w:start w:val="1"/>
      <w:numFmt w:val="bullet"/>
      <w:lvlText w:val=""/>
      <w:lvlJc w:val="left"/>
      <w:pPr>
        <w:tabs>
          <w:tab w:val="num" w:pos="2160"/>
        </w:tabs>
        <w:ind w:left="2160" w:hanging="360"/>
      </w:pPr>
      <w:rPr>
        <w:rFonts w:ascii="Wingdings" w:hAnsi="Wingdings" w:hint="default"/>
      </w:rPr>
    </w:lvl>
    <w:lvl w:ilvl="3" w:tplc="14BE33BA" w:tentative="1">
      <w:start w:val="1"/>
      <w:numFmt w:val="bullet"/>
      <w:lvlText w:val=""/>
      <w:lvlJc w:val="left"/>
      <w:pPr>
        <w:tabs>
          <w:tab w:val="num" w:pos="2880"/>
        </w:tabs>
        <w:ind w:left="2880" w:hanging="360"/>
      </w:pPr>
      <w:rPr>
        <w:rFonts w:ascii="Wingdings" w:hAnsi="Wingdings" w:hint="default"/>
      </w:rPr>
    </w:lvl>
    <w:lvl w:ilvl="4" w:tplc="C6AA0A40" w:tentative="1">
      <w:start w:val="1"/>
      <w:numFmt w:val="bullet"/>
      <w:lvlText w:val=""/>
      <w:lvlJc w:val="left"/>
      <w:pPr>
        <w:tabs>
          <w:tab w:val="num" w:pos="3600"/>
        </w:tabs>
        <w:ind w:left="3600" w:hanging="360"/>
      </w:pPr>
      <w:rPr>
        <w:rFonts w:ascii="Wingdings" w:hAnsi="Wingdings" w:hint="default"/>
      </w:rPr>
    </w:lvl>
    <w:lvl w:ilvl="5" w:tplc="9B7093C2" w:tentative="1">
      <w:start w:val="1"/>
      <w:numFmt w:val="bullet"/>
      <w:lvlText w:val=""/>
      <w:lvlJc w:val="left"/>
      <w:pPr>
        <w:tabs>
          <w:tab w:val="num" w:pos="4320"/>
        </w:tabs>
        <w:ind w:left="4320" w:hanging="360"/>
      </w:pPr>
      <w:rPr>
        <w:rFonts w:ascii="Wingdings" w:hAnsi="Wingdings" w:hint="default"/>
      </w:rPr>
    </w:lvl>
    <w:lvl w:ilvl="6" w:tplc="DF5084CA" w:tentative="1">
      <w:start w:val="1"/>
      <w:numFmt w:val="bullet"/>
      <w:lvlText w:val=""/>
      <w:lvlJc w:val="left"/>
      <w:pPr>
        <w:tabs>
          <w:tab w:val="num" w:pos="5040"/>
        </w:tabs>
        <w:ind w:left="5040" w:hanging="360"/>
      </w:pPr>
      <w:rPr>
        <w:rFonts w:ascii="Wingdings" w:hAnsi="Wingdings" w:hint="default"/>
      </w:rPr>
    </w:lvl>
    <w:lvl w:ilvl="7" w:tplc="C6C2A858" w:tentative="1">
      <w:start w:val="1"/>
      <w:numFmt w:val="bullet"/>
      <w:lvlText w:val=""/>
      <w:lvlJc w:val="left"/>
      <w:pPr>
        <w:tabs>
          <w:tab w:val="num" w:pos="5760"/>
        </w:tabs>
        <w:ind w:left="5760" w:hanging="360"/>
      </w:pPr>
      <w:rPr>
        <w:rFonts w:ascii="Wingdings" w:hAnsi="Wingdings" w:hint="default"/>
      </w:rPr>
    </w:lvl>
    <w:lvl w:ilvl="8" w:tplc="A4886A54" w:tentative="1">
      <w:start w:val="1"/>
      <w:numFmt w:val="bullet"/>
      <w:lvlText w:val=""/>
      <w:lvlJc w:val="left"/>
      <w:pPr>
        <w:tabs>
          <w:tab w:val="num" w:pos="6480"/>
        </w:tabs>
        <w:ind w:left="6480" w:hanging="360"/>
      </w:pPr>
      <w:rPr>
        <w:rFonts w:ascii="Wingdings" w:hAnsi="Wingdings" w:hint="default"/>
      </w:rPr>
    </w:lvl>
  </w:abstractNum>
  <w:abstractNum w:abstractNumId="2">
    <w:nsid w:val="7F623465"/>
    <w:multiLevelType w:val="hybridMultilevel"/>
    <w:tmpl w:val="3E34DA1A"/>
    <w:lvl w:ilvl="0" w:tplc="9076A8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F6"/>
    <w:rsid w:val="00006EAE"/>
    <w:rsid w:val="00033B39"/>
    <w:rsid w:val="000351D5"/>
    <w:rsid w:val="0003554A"/>
    <w:rsid w:val="00044E31"/>
    <w:rsid w:val="00051800"/>
    <w:rsid w:val="00071D3E"/>
    <w:rsid w:val="000948A1"/>
    <w:rsid w:val="0009704C"/>
    <w:rsid w:val="000B73F0"/>
    <w:rsid w:val="000C37C9"/>
    <w:rsid w:val="000C66FB"/>
    <w:rsid w:val="000E65CA"/>
    <w:rsid w:val="001107CF"/>
    <w:rsid w:val="00115C71"/>
    <w:rsid w:val="00117C91"/>
    <w:rsid w:val="00147B66"/>
    <w:rsid w:val="0015397D"/>
    <w:rsid w:val="0017405C"/>
    <w:rsid w:val="0017731A"/>
    <w:rsid w:val="00191059"/>
    <w:rsid w:val="001926AA"/>
    <w:rsid w:val="001B7F92"/>
    <w:rsid w:val="001C4C0E"/>
    <w:rsid w:val="001E18E0"/>
    <w:rsid w:val="001F4CD6"/>
    <w:rsid w:val="0021450B"/>
    <w:rsid w:val="00226FCF"/>
    <w:rsid w:val="002300A8"/>
    <w:rsid w:val="00231620"/>
    <w:rsid w:val="00236EB2"/>
    <w:rsid w:val="00242E37"/>
    <w:rsid w:val="002451C8"/>
    <w:rsid w:val="002535A5"/>
    <w:rsid w:val="002553E5"/>
    <w:rsid w:val="00257B91"/>
    <w:rsid w:val="00264077"/>
    <w:rsid w:val="0027222A"/>
    <w:rsid w:val="00273B2B"/>
    <w:rsid w:val="00290576"/>
    <w:rsid w:val="002B24DD"/>
    <w:rsid w:val="002B4FA2"/>
    <w:rsid w:val="002B55F6"/>
    <w:rsid w:val="002C094D"/>
    <w:rsid w:val="003107CE"/>
    <w:rsid w:val="00313D3F"/>
    <w:rsid w:val="003336E1"/>
    <w:rsid w:val="00354807"/>
    <w:rsid w:val="0036659E"/>
    <w:rsid w:val="00371734"/>
    <w:rsid w:val="003831CB"/>
    <w:rsid w:val="0038377A"/>
    <w:rsid w:val="003845A4"/>
    <w:rsid w:val="0038782C"/>
    <w:rsid w:val="003A75D3"/>
    <w:rsid w:val="003B5761"/>
    <w:rsid w:val="003B7359"/>
    <w:rsid w:val="003C77F3"/>
    <w:rsid w:val="003D1F5F"/>
    <w:rsid w:val="003E59B5"/>
    <w:rsid w:val="003F3311"/>
    <w:rsid w:val="003F6212"/>
    <w:rsid w:val="004033EA"/>
    <w:rsid w:val="00415E91"/>
    <w:rsid w:val="0042184C"/>
    <w:rsid w:val="00425173"/>
    <w:rsid w:val="00436756"/>
    <w:rsid w:val="004647D7"/>
    <w:rsid w:val="00465909"/>
    <w:rsid w:val="00471B68"/>
    <w:rsid w:val="004940E5"/>
    <w:rsid w:val="004B688A"/>
    <w:rsid w:val="004C0A45"/>
    <w:rsid w:val="004D6CD7"/>
    <w:rsid w:val="004F2EF4"/>
    <w:rsid w:val="00505F19"/>
    <w:rsid w:val="00510101"/>
    <w:rsid w:val="00510BC7"/>
    <w:rsid w:val="00526297"/>
    <w:rsid w:val="00536839"/>
    <w:rsid w:val="00540FBB"/>
    <w:rsid w:val="005430CB"/>
    <w:rsid w:val="0054617E"/>
    <w:rsid w:val="00557FFD"/>
    <w:rsid w:val="00564F61"/>
    <w:rsid w:val="00565CF8"/>
    <w:rsid w:val="0056659A"/>
    <w:rsid w:val="00573AEE"/>
    <w:rsid w:val="005746BA"/>
    <w:rsid w:val="005959E4"/>
    <w:rsid w:val="005A1BA8"/>
    <w:rsid w:val="005A2434"/>
    <w:rsid w:val="005A76C2"/>
    <w:rsid w:val="005B16EC"/>
    <w:rsid w:val="005C2D19"/>
    <w:rsid w:val="005C7061"/>
    <w:rsid w:val="005F43ED"/>
    <w:rsid w:val="005F65E7"/>
    <w:rsid w:val="00606E93"/>
    <w:rsid w:val="00614490"/>
    <w:rsid w:val="00624D00"/>
    <w:rsid w:val="00656FA3"/>
    <w:rsid w:val="00684A23"/>
    <w:rsid w:val="006866C9"/>
    <w:rsid w:val="006A6334"/>
    <w:rsid w:val="006B6C92"/>
    <w:rsid w:val="006C1428"/>
    <w:rsid w:val="006D72BA"/>
    <w:rsid w:val="006D76B8"/>
    <w:rsid w:val="006E4AF6"/>
    <w:rsid w:val="006E6399"/>
    <w:rsid w:val="007468FD"/>
    <w:rsid w:val="007514B6"/>
    <w:rsid w:val="00754782"/>
    <w:rsid w:val="00775CE2"/>
    <w:rsid w:val="00775D24"/>
    <w:rsid w:val="00785278"/>
    <w:rsid w:val="00785729"/>
    <w:rsid w:val="00790B42"/>
    <w:rsid w:val="007A6BCF"/>
    <w:rsid w:val="007B2162"/>
    <w:rsid w:val="007C401D"/>
    <w:rsid w:val="007D0DA9"/>
    <w:rsid w:val="007D5BD2"/>
    <w:rsid w:val="0080271B"/>
    <w:rsid w:val="00807800"/>
    <w:rsid w:val="0081415E"/>
    <w:rsid w:val="00823069"/>
    <w:rsid w:val="00833F56"/>
    <w:rsid w:val="008344BC"/>
    <w:rsid w:val="008347E8"/>
    <w:rsid w:val="00854AA5"/>
    <w:rsid w:val="0085624E"/>
    <w:rsid w:val="0087004E"/>
    <w:rsid w:val="00872067"/>
    <w:rsid w:val="00873DF3"/>
    <w:rsid w:val="00880B08"/>
    <w:rsid w:val="008836BD"/>
    <w:rsid w:val="00884879"/>
    <w:rsid w:val="00890097"/>
    <w:rsid w:val="00895549"/>
    <w:rsid w:val="008A7AB5"/>
    <w:rsid w:val="008C2CEE"/>
    <w:rsid w:val="008E40D7"/>
    <w:rsid w:val="008F018A"/>
    <w:rsid w:val="00902C0C"/>
    <w:rsid w:val="00902D54"/>
    <w:rsid w:val="00903F23"/>
    <w:rsid w:val="00921D9B"/>
    <w:rsid w:val="00933167"/>
    <w:rsid w:val="00933B64"/>
    <w:rsid w:val="00950286"/>
    <w:rsid w:val="0095753F"/>
    <w:rsid w:val="009639EA"/>
    <w:rsid w:val="0096556D"/>
    <w:rsid w:val="0098050C"/>
    <w:rsid w:val="00987BA8"/>
    <w:rsid w:val="00991469"/>
    <w:rsid w:val="009916E6"/>
    <w:rsid w:val="009923D3"/>
    <w:rsid w:val="009C4DBB"/>
    <w:rsid w:val="009D6364"/>
    <w:rsid w:val="009F1C7E"/>
    <w:rsid w:val="009F32C3"/>
    <w:rsid w:val="009F39E7"/>
    <w:rsid w:val="00A00D75"/>
    <w:rsid w:val="00A0413A"/>
    <w:rsid w:val="00A13F3A"/>
    <w:rsid w:val="00A276C3"/>
    <w:rsid w:val="00A56F0D"/>
    <w:rsid w:val="00A570A9"/>
    <w:rsid w:val="00A77B2C"/>
    <w:rsid w:val="00A956B3"/>
    <w:rsid w:val="00AA6507"/>
    <w:rsid w:val="00AB45BA"/>
    <w:rsid w:val="00AD01C0"/>
    <w:rsid w:val="00AF7919"/>
    <w:rsid w:val="00B05007"/>
    <w:rsid w:val="00B31C24"/>
    <w:rsid w:val="00B44F8B"/>
    <w:rsid w:val="00B64B05"/>
    <w:rsid w:val="00B81025"/>
    <w:rsid w:val="00B819CF"/>
    <w:rsid w:val="00B96DB7"/>
    <w:rsid w:val="00BD1749"/>
    <w:rsid w:val="00C1643E"/>
    <w:rsid w:val="00C335BA"/>
    <w:rsid w:val="00C36221"/>
    <w:rsid w:val="00C4342F"/>
    <w:rsid w:val="00C44750"/>
    <w:rsid w:val="00C507DD"/>
    <w:rsid w:val="00C61240"/>
    <w:rsid w:val="00C76B0D"/>
    <w:rsid w:val="00C863D4"/>
    <w:rsid w:val="00CA6252"/>
    <w:rsid w:val="00CA7D94"/>
    <w:rsid w:val="00CC0B6C"/>
    <w:rsid w:val="00CD02D7"/>
    <w:rsid w:val="00CE7FD4"/>
    <w:rsid w:val="00CF769E"/>
    <w:rsid w:val="00D05833"/>
    <w:rsid w:val="00D05A73"/>
    <w:rsid w:val="00D067C6"/>
    <w:rsid w:val="00D07B9B"/>
    <w:rsid w:val="00D50C9D"/>
    <w:rsid w:val="00D67491"/>
    <w:rsid w:val="00D75226"/>
    <w:rsid w:val="00D77DEC"/>
    <w:rsid w:val="00D922F7"/>
    <w:rsid w:val="00DB7DFE"/>
    <w:rsid w:val="00DC27A1"/>
    <w:rsid w:val="00DD05BC"/>
    <w:rsid w:val="00DE5201"/>
    <w:rsid w:val="00DF50C6"/>
    <w:rsid w:val="00E05540"/>
    <w:rsid w:val="00E1273C"/>
    <w:rsid w:val="00E17751"/>
    <w:rsid w:val="00E2161A"/>
    <w:rsid w:val="00E23E0B"/>
    <w:rsid w:val="00E27D29"/>
    <w:rsid w:val="00E30EF9"/>
    <w:rsid w:val="00E34A73"/>
    <w:rsid w:val="00E60CD2"/>
    <w:rsid w:val="00E635CD"/>
    <w:rsid w:val="00E67C4C"/>
    <w:rsid w:val="00E95BD4"/>
    <w:rsid w:val="00E970BB"/>
    <w:rsid w:val="00EB359C"/>
    <w:rsid w:val="00EB52C2"/>
    <w:rsid w:val="00EB7EE6"/>
    <w:rsid w:val="00EC7828"/>
    <w:rsid w:val="00EE175E"/>
    <w:rsid w:val="00F11023"/>
    <w:rsid w:val="00F12642"/>
    <w:rsid w:val="00F27C10"/>
    <w:rsid w:val="00F37FD0"/>
    <w:rsid w:val="00F44552"/>
    <w:rsid w:val="00F8566D"/>
    <w:rsid w:val="00F86A7F"/>
    <w:rsid w:val="00F909E0"/>
    <w:rsid w:val="00FA4DB4"/>
    <w:rsid w:val="00FC7589"/>
    <w:rsid w:val="00FD5E18"/>
    <w:rsid w:val="00FF4E39"/>
    <w:rsid w:val="00FF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14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5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0D75"/>
    <w:pPr>
      <w:ind w:left="720"/>
      <w:contextualSpacing/>
    </w:pPr>
  </w:style>
  <w:style w:type="character" w:customStyle="1" w:styleId="ng-binding">
    <w:name w:val="ng-binding"/>
    <w:basedOn w:val="DefaultParagraphFont"/>
    <w:rsid w:val="001C4C0E"/>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rsid w:val="004033EA"/>
    <w:pPr>
      <w:spacing w:after="160" w:line="240" w:lineRule="exact"/>
    </w:pPr>
    <w:rPr>
      <w:rFonts w:ascii="Tahoma" w:eastAsia="PMingLiU" w:hAnsi="Tahoma" w:cs="Times New Roman"/>
      <w:sz w:val="20"/>
      <w:szCs w:val="20"/>
    </w:rPr>
  </w:style>
  <w:style w:type="paragraph" w:customStyle="1" w:styleId="CharCharCharChar">
    <w:name w:val="Char Char Char Char"/>
    <w:basedOn w:val="Normal"/>
    <w:rsid w:val="00D922F7"/>
    <w:pPr>
      <w:spacing w:after="160" w:line="240" w:lineRule="exact"/>
    </w:pPr>
    <w:rPr>
      <w:rFonts w:ascii="Tahoma" w:eastAsia="PMingLiU" w:hAnsi="Tahoma" w:cs="Times New Roman"/>
      <w:sz w:val="20"/>
      <w:szCs w:val="20"/>
    </w:rPr>
  </w:style>
  <w:style w:type="paragraph" w:styleId="Footer">
    <w:name w:val="footer"/>
    <w:basedOn w:val="Normal"/>
    <w:link w:val="FooterChar"/>
    <w:uiPriority w:val="99"/>
    <w:unhideWhenUsed/>
    <w:rsid w:val="00C76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0D"/>
  </w:style>
  <w:style w:type="character" w:styleId="PageNumber">
    <w:name w:val="page number"/>
    <w:basedOn w:val="DefaultParagraphFont"/>
    <w:rsid w:val="00C76B0D"/>
  </w:style>
  <w:style w:type="paragraph" w:customStyle="1" w:styleId="CharCharChar1CharCharCharCharCharCharCharCharCharCharCharCharCharCharCharCharCharCharCharCharCharCharCharCharCharCharCharChar0">
    <w:name w:val="Char Char Char1 Char Char Char Char Char Char Char Char Char Char Char Char Char Char Char Char Char Char Char Char Char Char Char Char Char Char Char Char"/>
    <w:basedOn w:val="Normal"/>
    <w:rsid w:val="00C76B0D"/>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42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173"/>
  </w:style>
  <w:style w:type="paragraph" w:styleId="BalloonText">
    <w:name w:val="Balloon Text"/>
    <w:basedOn w:val="Normal"/>
    <w:link w:val="BalloonTextChar"/>
    <w:uiPriority w:val="99"/>
    <w:semiHidden/>
    <w:unhideWhenUsed/>
    <w:rsid w:val="00EB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5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0D75"/>
    <w:pPr>
      <w:ind w:left="720"/>
      <w:contextualSpacing/>
    </w:pPr>
  </w:style>
  <w:style w:type="character" w:customStyle="1" w:styleId="ng-binding">
    <w:name w:val="ng-binding"/>
    <w:basedOn w:val="DefaultParagraphFont"/>
    <w:rsid w:val="001C4C0E"/>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rsid w:val="004033EA"/>
    <w:pPr>
      <w:spacing w:after="160" w:line="240" w:lineRule="exact"/>
    </w:pPr>
    <w:rPr>
      <w:rFonts w:ascii="Tahoma" w:eastAsia="PMingLiU" w:hAnsi="Tahoma" w:cs="Times New Roman"/>
      <w:sz w:val="20"/>
      <w:szCs w:val="20"/>
    </w:rPr>
  </w:style>
  <w:style w:type="paragraph" w:customStyle="1" w:styleId="CharCharCharChar">
    <w:name w:val="Char Char Char Char"/>
    <w:basedOn w:val="Normal"/>
    <w:rsid w:val="00D922F7"/>
    <w:pPr>
      <w:spacing w:after="160" w:line="240" w:lineRule="exact"/>
    </w:pPr>
    <w:rPr>
      <w:rFonts w:ascii="Tahoma" w:eastAsia="PMingLiU" w:hAnsi="Tahoma" w:cs="Times New Roman"/>
      <w:sz w:val="20"/>
      <w:szCs w:val="20"/>
    </w:rPr>
  </w:style>
  <w:style w:type="paragraph" w:styleId="Footer">
    <w:name w:val="footer"/>
    <w:basedOn w:val="Normal"/>
    <w:link w:val="FooterChar"/>
    <w:uiPriority w:val="99"/>
    <w:unhideWhenUsed/>
    <w:rsid w:val="00C76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0D"/>
  </w:style>
  <w:style w:type="character" w:styleId="PageNumber">
    <w:name w:val="page number"/>
    <w:basedOn w:val="DefaultParagraphFont"/>
    <w:rsid w:val="00C76B0D"/>
  </w:style>
  <w:style w:type="paragraph" w:customStyle="1" w:styleId="CharCharChar1CharCharCharCharCharCharCharCharCharCharCharCharCharCharCharCharCharCharCharCharCharCharCharCharCharCharCharChar0">
    <w:name w:val="Char Char Char1 Char Char Char Char Char Char Char Char Char Char Char Char Char Char Char Char Char Char Char Char Char Char Char Char Char Char Char Char"/>
    <w:basedOn w:val="Normal"/>
    <w:rsid w:val="00C76B0D"/>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42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173"/>
  </w:style>
  <w:style w:type="paragraph" w:styleId="BalloonText">
    <w:name w:val="Balloon Text"/>
    <w:basedOn w:val="Normal"/>
    <w:link w:val="BalloonTextChar"/>
    <w:uiPriority w:val="99"/>
    <w:semiHidden/>
    <w:unhideWhenUsed/>
    <w:rsid w:val="00EB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6FCC3-856F-448A-9D08-59354AB80BD5}">
  <ds:schemaRefs>
    <ds:schemaRef ds:uri="http://schemas.openxmlformats.org/officeDocument/2006/bibliography"/>
  </ds:schemaRefs>
</ds:datastoreItem>
</file>

<file path=customXml/itemProps2.xml><?xml version="1.0" encoding="utf-8"?>
<ds:datastoreItem xmlns:ds="http://schemas.openxmlformats.org/officeDocument/2006/customXml" ds:itemID="{E5F6AC80-68B0-4820-8C76-5AF9BAD7BD63}"/>
</file>

<file path=customXml/itemProps3.xml><?xml version="1.0" encoding="utf-8"?>
<ds:datastoreItem xmlns:ds="http://schemas.openxmlformats.org/officeDocument/2006/customXml" ds:itemID="{4935E037-F284-44FD-BD8B-BD7C007C5F90}"/>
</file>

<file path=customXml/itemProps4.xml><?xml version="1.0" encoding="utf-8"?>
<ds:datastoreItem xmlns:ds="http://schemas.openxmlformats.org/officeDocument/2006/customXml" ds:itemID="{3FF2E207-9042-42BD-9B99-9E3B881BF744}"/>
</file>

<file path=docProps/app.xml><?xml version="1.0" encoding="utf-8"?>
<Properties xmlns="http://schemas.openxmlformats.org/officeDocument/2006/extended-properties" xmlns:vt="http://schemas.openxmlformats.org/officeDocument/2006/docPropsVTypes">
  <Template>Normal.dotm</Template>
  <TotalTime>0</TotalTime>
  <Pages>13</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cp:lastModifiedBy>
  <cp:revision>2</cp:revision>
  <cp:lastPrinted>2021-12-29T07:32:00Z</cp:lastPrinted>
  <dcterms:created xsi:type="dcterms:W3CDTF">2022-03-11T03:11:00Z</dcterms:created>
  <dcterms:modified xsi:type="dcterms:W3CDTF">2022-03-11T03:11:00Z</dcterms:modified>
</cp:coreProperties>
</file>